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ADD" w:rsidRPr="00BA7650" w:rsidRDefault="00FA3ADD" w:rsidP="00110275">
      <w:pPr>
        <w:jc w:val="center"/>
        <w:rPr>
          <w:rFonts w:ascii="Times New Roman" w:hAnsi="Times New Roman" w:cs="Times New Roman"/>
          <w:b/>
          <w:sz w:val="28"/>
          <w:szCs w:val="28"/>
        </w:rPr>
      </w:pPr>
      <w:r w:rsidRPr="00BA7650">
        <w:rPr>
          <w:rFonts w:ascii="Times New Roman" w:hAnsi="Times New Roman" w:cs="Times New Roman"/>
          <w:b/>
          <w:sz w:val="28"/>
          <w:szCs w:val="28"/>
        </w:rPr>
        <w:t>U14 LİG STATÜSÜ</w:t>
      </w:r>
    </w:p>
    <w:p w:rsidR="00FA3ADD" w:rsidRPr="00BA7650" w:rsidRDefault="00FA3ADD" w:rsidP="00110275">
      <w:pPr>
        <w:jc w:val="center"/>
        <w:rPr>
          <w:rFonts w:ascii="Times New Roman" w:hAnsi="Times New Roman" w:cs="Times New Roman"/>
          <w:b/>
          <w:sz w:val="28"/>
          <w:szCs w:val="28"/>
        </w:rPr>
      </w:pPr>
      <w:r w:rsidRPr="00BA7650">
        <w:rPr>
          <w:rFonts w:ascii="Times New Roman" w:hAnsi="Times New Roman" w:cs="Times New Roman"/>
          <w:b/>
          <w:sz w:val="28"/>
          <w:szCs w:val="28"/>
        </w:rPr>
        <w:t>KONYA İLİ 2026-2027 FUTBOL SEZONU</w:t>
      </w:r>
    </w:p>
    <w:p w:rsidR="00FA3ADD" w:rsidRPr="00BA7650" w:rsidRDefault="00FA3ADD" w:rsidP="00110275">
      <w:pPr>
        <w:jc w:val="center"/>
        <w:rPr>
          <w:rFonts w:ascii="Times New Roman" w:hAnsi="Times New Roman" w:cs="Times New Roman"/>
          <w:b/>
          <w:sz w:val="28"/>
          <w:szCs w:val="28"/>
        </w:rPr>
      </w:pPr>
      <w:r w:rsidRPr="00BA7650">
        <w:rPr>
          <w:rFonts w:ascii="Times New Roman" w:hAnsi="Times New Roman" w:cs="Times New Roman"/>
          <w:b/>
          <w:sz w:val="28"/>
          <w:szCs w:val="28"/>
        </w:rPr>
        <w:t>U-</w:t>
      </w:r>
      <w:proofErr w:type="gramStart"/>
      <w:r w:rsidRPr="00BA7650">
        <w:rPr>
          <w:rFonts w:ascii="Times New Roman" w:hAnsi="Times New Roman" w:cs="Times New Roman"/>
          <w:b/>
          <w:sz w:val="28"/>
          <w:szCs w:val="28"/>
        </w:rPr>
        <w:t>14  LİGİ</w:t>
      </w:r>
      <w:proofErr w:type="gramEnd"/>
      <w:r w:rsidRPr="00BA7650">
        <w:rPr>
          <w:rFonts w:ascii="Times New Roman" w:hAnsi="Times New Roman" w:cs="Times New Roman"/>
          <w:b/>
          <w:sz w:val="28"/>
          <w:szCs w:val="28"/>
        </w:rPr>
        <w:t xml:space="preserve">  İL MÜSABAKA ESASLARI</w:t>
      </w:r>
    </w:p>
    <w:p w:rsidR="00FA3ADD" w:rsidRPr="00BA7650" w:rsidRDefault="000F741D" w:rsidP="00FA3ADD">
      <w:pPr>
        <w:rPr>
          <w:rFonts w:ascii="Times New Roman" w:hAnsi="Times New Roman" w:cs="Times New Roman"/>
          <w:sz w:val="24"/>
          <w:szCs w:val="24"/>
        </w:rPr>
      </w:pPr>
      <w:r>
        <w:rPr>
          <w:rFonts w:ascii="Times New Roman" w:hAnsi="Times New Roman" w:cs="Times New Roman"/>
          <w:sz w:val="24"/>
          <w:szCs w:val="24"/>
        </w:rPr>
        <w:t>1- U-14 Ligi müsabakalarının 3</w:t>
      </w:r>
      <w:r w:rsidR="00FA3ADD" w:rsidRPr="00BA7650">
        <w:rPr>
          <w:rFonts w:ascii="Times New Roman" w:hAnsi="Times New Roman" w:cs="Times New Roman"/>
          <w:sz w:val="24"/>
          <w:szCs w:val="24"/>
        </w:rPr>
        <w:t xml:space="preserve"> gr</w:t>
      </w:r>
      <w:r>
        <w:rPr>
          <w:rFonts w:ascii="Times New Roman" w:hAnsi="Times New Roman" w:cs="Times New Roman"/>
          <w:sz w:val="24"/>
          <w:szCs w:val="24"/>
        </w:rPr>
        <w:t>upta aşağıda isimleri yazılı 39</w:t>
      </w:r>
      <w:r w:rsidR="00FA3ADD" w:rsidRPr="00BA7650">
        <w:rPr>
          <w:rFonts w:ascii="Times New Roman" w:hAnsi="Times New Roman" w:cs="Times New Roman"/>
          <w:sz w:val="24"/>
          <w:szCs w:val="24"/>
        </w:rPr>
        <w:t xml:space="preserve"> takımın iştirakiyle oynanmasına,</w:t>
      </w:r>
    </w:p>
    <w:tbl>
      <w:tblPr>
        <w:tblW w:w="10729" w:type="dxa"/>
        <w:tblInd w:w="-10" w:type="dxa"/>
        <w:tblCellMar>
          <w:left w:w="70" w:type="dxa"/>
          <w:right w:w="70" w:type="dxa"/>
        </w:tblCellMar>
        <w:tblLook w:val="04A0"/>
      </w:tblPr>
      <w:tblGrid>
        <w:gridCol w:w="359"/>
        <w:gridCol w:w="426"/>
        <w:gridCol w:w="364"/>
        <w:gridCol w:w="2418"/>
        <w:gridCol w:w="511"/>
        <w:gridCol w:w="785"/>
        <w:gridCol w:w="2299"/>
        <w:gridCol w:w="785"/>
        <w:gridCol w:w="2782"/>
      </w:tblGrid>
      <w:tr w:rsidR="000F741D" w:rsidRPr="00C61DDE" w:rsidTr="00DE1695">
        <w:trPr>
          <w:trHeight w:val="382"/>
        </w:trPr>
        <w:tc>
          <w:tcPr>
            <w:tcW w:w="3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Times New Roman" w:eastAsia="Times New Roman" w:hAnsi="Times New Roman" w:cs="Times New Roman"/>
                <w:b/>
                <w:bCs/>
                <w:color w:val="000000"/>
                <w:sz w:val="20"/>
                <w:szCs w:val="20"/>
                <w:lang w:eastAsia="tr-TR"/>
              </w:rPr>
            </w:pPr>
            <w:r w:rsidRPr="00C61DDE">
              <w:rPr>
                <w:rFonts w:ascii="Times New Roman" w:eastAsia="Times New Roman" w:hAnsi="Times New Roman" w:cs="Times New Roman"/>
                <w:b/>
                <w:bCs/>
                <w:color w:val="000000"/>
                <w:sz w:val="20"/>
                <w:szCs w:val="20"/>
                <w:lang w:eastAsia="tr-TR"/>
              </w:rPr>
              <w:t> </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w:t>
            </w:r>
          </w:p>
        </w:tc>
        <w:tc>
          <w:tcPr>
            <w:tcW w:w="2929" w:type="dxa"/>
            <w:gridSpan w:val="2"/>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A GRUBU</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w:t>
            </w:r>
          </w:p>
        </w:tc>
        <w:tc>
          <w:tcPr>
            <w:tcW w:w="2299" w:type="dxa"/>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B GRUBU</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w:t>
            </w:r>
          </w:p>
        </w:tc>
        <w:tc>
          <w:tcPr>
            <w:tcW w:w="2782" w:type="dxa"/>
            <w:tcBorders>
              <w:top w:val="single" w:sz="4" w:space="0" w:color="auto"/>
              <w:left w:val="nil"/>
              <w:bottom w:val="single" w:sz="4" w:space="0" w:color="auto"/>
              <w:right w:val="single" w:sz="4" w:space="0" w:color="auto"/>
            </w:tcBorders>
            <w:shd w:val="clear" w:color="auto" w:fill="auto"/>
            <w:noWrap/>
            <w:vAlign w:val="bottom"/>
            <w:hideMark/>
          </w:tcPr>
          <w:p w:rsidR="000F741D" w:rsidRPr="00C61DDE" w:rsidRDefault="000F741D" w:rsidP="00617D67">
            <w:pPr>
              <w:spacing w:after="0" w:line="240" w:lineRule="auto"/>
              <w:rPr>
                <w:rFonts w:ascii="Calibri" w:eastAsia="Times New Roman" w:hAnsi="Calibri" w:cs="Calibri"/>
                <w:b/>
                <w:bCs/>
                <w:color w:val="000000"/>
                <w:sz w:val="20"/>
                <w:szCs w:val="20"/>
                <w:lang w:eastAsia="tr-TR"/>
              </w:rPr>
            </w:pPr>
            <w:r w:rsidRPr="00C61DDE">
              <w:rPr>
                <w:rFonts w:ascii="Calibri" w:eastAsia="Times New Roman" w:hAnsi="Calibri" w:cs="Calibri"/>
                <w:b/>
                <w:bCs/>
                <w:color w:val="000000"/>
                <w:sz w:val="20"/>
                <w:szCs w:val="20"/>
                <w:lang w:eastAsia="tr-TR"/>
              </w:rPr>
              <w:t>C GRUBU</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018977</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Genç Kartal Spor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018117</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Anadolu </w:t>
            </w:r>
            <w:proofErr w:type="spellStart"/>
            <w:r w:rsidRPr="00C61DDE">
              <w:rPr>
                <w:rFonts w:ascii="Calibri" w:eastAsia="Times New Roman" w:hAnsi="Calibri" w:cs="Calibri"/>
                <w:color w:val="000000"/>
                <w:sz w:val="20"/>
                <w:szCs w:val="20"/>
                <w:lang w:eastAsia="tr-TR"/>
              </w:rPr>
              <w:t>Kartalspor</w:t>
            </w:r>
            <w:proofErr w:type="spellEnd"/>
          </w:p>
        </w:tc>
        <w:tc>
          <w:tcPr>
            <w:tcW w:w="785"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018251</w:t>
            </w:r>
          </w:p>
        </w:tc>
        <w:tc>
          <w:tcPr>
            <w:tcW w:w="2782"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Elit Anadolu Spor Kulübü</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2</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017422</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Konyagücü</w:t>
            </w:r>
            <w:proofErr w:type="spellEnd"/>
            <w:r w:rsidRPr="00C61DDE">
              <w:rPr>
                <w:rFonts w:ascii="Calibri" w:eastAsia="Times New Roman" w:hAnsi="Calibri" w:cs="Calibri"/>
                <w:color w:val="000000"/>
                <w:sz w:val="20"/>
                <w:szCs w:val="20"/>
                <w:lang w:eastAsia="tr-TR"/>
              </w:rPr>
              <w:t xml:space="preserve"> Spor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017674</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Kasırga Gücü 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018191</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Yıldızeli Spor</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3</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015813</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İdmanyurdu</w:t>
            </w:r>
            <w:proofErr w:type="spellEnd"/>
            <w:r w:rsidRPr="00C61DDE">
              <w:rPr>
                <w:rFonts w:ascii="Calibri" w:eastAsia="Times New Roman" w:hAnsi="Calibri" w:cs="Calibri"/>
                <w:color w:val="000000"/>
                <w:sz w:val="20"/>
                <w:szCs w:val="20"/>
                <w:lang w:eastAsia="tr-TR"/>
              </w:rPr>
              <w:t xml:space="preserve"> 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014212</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Selçuklu </w:t>
            </w:r>
            <w:proofErr w:type="spellStart"/>
            <w:r w:rsidRPr="00C61DDE">
              <w:rPr>
                <w:rFonts w:ascii="Calibri" w:eastAsia="Times New Roman" w:hAnsi="Calibri" w:cs="Calibri"/>
                <w:color w:val="000000"/>
                <w:sz w:val="20"/>
                <w:szCs w:val="20"/>
                <w:lang w:eastAsia="tr-TR"/>
              </w:rPr>
              <w:t>Belediyespor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018978</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Taflan Seven Spor Kulübü</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4</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017468</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Gençlerbirliği 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011135</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Telekomspor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016829</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Masterler</w:t>
            </w:r>
            <w:proofErr w:type="spellEnd"/>
            <w:r w:rsidRPr="00C61DDE">
              <w:rPr>
                <w:rFonts w:ascii="Calibri" w:eastAsia="Times New Roman" w:hAnsi="Calibri" w:cs="Calibri"/>
                <w:color w:val="000000"/>
                <w:sz w:val="20"/>
                <w:szCs w:val="20"/>
                <w:lang w:eastAsia="tr-TR"/>
              </w:rPr>
              <w:t xml:space="preserve"> Spor</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5</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012189</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Paye </w:t>
            </w:r>
            <w:proofErr w:type="spellStart"/>
            <w:r w:rsidRPr="00C61DDE">
              <w:rPr>
                <w:rFonts w:ascii="Calibri" w:eastAsia="Times New Roman" w:hAnsi="Calibri" w:cs="Calibri"/>
                <w:color w:val="000000"/>
                <w:sz w:val="20"/>
                <w:szCs w:val="20"/>
                <w:lang w:eastAsia="tr-TR"/>
              </w:rPr>
              <w:t>Masterler</w:t>
            </w:r>
            <w:proofErr w:type="spellEnd"/>
            <w:r w:rsidRPr="00C61DDE">
              <w:rPr>
                <w:rFonts w:ascii="Calibri" w:eastAsia="Times New Roman" w:hAnsi="Calibri" w:cs="Calibri"/>
                <w:color w:val="000000"/>
                <w:sz w:val="20"/>
                <w:szCs w:val="20"/>
                <w:lang w:eastAsia="tr-TR"/>
              </w:rPr>
              <w:t xml:space="preserve"> </w:t>
            </w:r>
            <w:proofErr w:type="spellStart"/>
            <w:proofErr w:type="gramStart"/>
            <w:r w:rsidRPr="00C61DDE">
              <w:rPr>
                <w:rFonts w:ascii="Calibri" w:eastAsia="Times New Roman" w:hAnsi="Calibri" w:cs="Calibri"/>
                <w:color w:val="000000"/>
                <w:sz w:val="20"/>
                <w:szCs w:val="20"/>
                <w:lang w:eastAsia="tr-TR"/>
              </w:rPr>
              <w:t>Moniva</w:t>
            </w:r>
            <w:proofErr w:type="spellEnd"/>
            <w:r w:rsidRPr="00C61DDE">
              <w:rPr>
                <w:rFonts w:ascii="Calibri" w:eastAsia="Times New Roman" w:hAnsi="Calibri" w:cs="Calibri"/>
                <w:color w:val="000000"/>
                <w:sz w:val="20"/>
                <w:szCs w:val="20"/>
                <w:lang w:eastAsia="tr-TR"/>
              </w:rPr>
              <w:t xml:space="preserve">  Spor</w:t>
            </w:r>
            <w:proofErr w:type="gramEnd"/>
            <w:r w:rsidRPr="00C61DDE">
              <w:rPr>
                <w:rFonts w:ascii="Calibri" w:eastAsia="Times New Roman" w:hAnsi="Calibri" w:cs="Calibri"/>
                <w:color w:val="000000"/>
                <w:sz w:val="20"/>
                <w:szCs w:val="20"/>
                <w:lang w:eastAsia="tr-TR"/>
              </w:rPr>
              <w:t xml:space="preserve">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016085</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 xml:space="preserve">1922 </w:t>
            </w:r>
            <w:proofErr w:type="spellStart"/>
            <w:r>
              <w:rPr>
                <w:rFonts w:ascii="Calibri" w:eastAsia="Times New Roman" w:hAnsi="Calibri" w:cs="Calibri"/>
                <w:color w:val="000000"/>
                <w:sz w:val="20"/>
                <w:szCs w:val="20"/>
                <w:lang w:eastAsia="tr-TR"/>
              </w:rPr>
              <w:t>Akşehirspor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011114</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Maliyespor</w:t>
            </w:r>
            <w:proofErr w:type="spellEnd"/>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6</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019132</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Şehir Spor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016715</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Kadıköyspor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012188</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Karabağ G.B.</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7</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015163</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Öntur</w:t>
            </w:r>
            <w:proofErr w:type="spellEnd"/>
            <w:r w:rsidRPr="00C61DDE">
              <w:rPr>
                <w:rFonts w:ascii="Calibri" w:eastAsia="Times New Roman" w:hAnsi="Calibri" w:cs="Calibri"/>
                <w:color w:val="000000"/>
                <w:sz w:val="20"/>
                <w:szCs w:val="20"/>
                <w:lang w:eastAsia="tr-TR"/>
              </w:rPr>
              <w:t xml:space="preserve"> </w:t>
            </w:r>
            <w:proofErr w:type="spellStart"/>
            <w:r w:rsidRPr="00C61DDE">
              <w:rPr>
                <w:rFonts w:ascii="Calibri" w:eastAsia="Times New Roman" w:hAnsi="Calibri" w:cs="Calibri"/>
                <w:color w:val="000000"/>
                <w:sz w:val="20"/>
                <w:szCs w:val="20"/>
                <w:lang w:eastAsia="tr-TR"/>
              </w:rPr>
              <w:t>Havzanspor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015509</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1907 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015546</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1905 </w:t>
            </w:r>
            <w:proofErr w:type="spellStart"/>
            <w:r w:rsidRPr="00C61DDE">
              <w:rPr>
                <w:rFonts w:ascii="Calibri" w:eastAsia="Times New Roman" w:hAnsi="Calibri" w:cs="Calibri"/>
                <w:color w:val="000000"/>
                <w:sz w:val="20"/>
                <w:szCs w:val="20"/>
                <w:lang w:eastAsia="tr-TR"/>
              </w:rPr>
              <w:t>Ultraaslanspor</w:t>
            </w:r>
            <w:proofErr w:type="spellEnd"/>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8</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017819</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Selçuklu </w:t>
            </w:r>
            <w:proofErr w:type="gramStart"/>
            <w:r w:rsidRPr="00C61DDE">
              <w:rPr>
                <w:rFonts w:ascii="Calibri" w:eastAsia="Times New Roman" w:hAnsi="Calibri" w:cs="Calibri"/>
                <w:color w:val="000000"/>
                <w:sz w:val="20"/>
                <w:szCs w:val="20"/>
                <w:lang w:eastAsia="tr-TR"/>
              </w:rPr>
              <w:t>Diriliş  Spor</w:t>
            </w:r>
            <w:proofErr w:type="gramEnd"/>
            <w:r w:rsidRPr="00C61DDE">
              <w:rPr>
                <w:rFonts w:ascii="Calibri" w:eastAsia="Times New Roman" w:hAnsi="Calibri" w:cs="Calibri"/>
                <w:color w:val="000000"/>
                <w:sz w:val="20"/>
                <w:szCs w:val="20"/>
                <w:lang w:eastAsia="tr-TR"/>
              </w:rPr>
              <w:t xml:space="preserve">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w:t>
            </w:r>
            <w:r w:rsidRPr="00C61DDE">
              <w:rPr>
                <w:rFonts w:ascii="Calibri" w:eastAsia="Times New Roman" w:hAnsi="Calibri" w:cs="Calibri"/>
                <w:color w:val="000000"/>
                <w:sz w:val="20"/>
                <w:szCs w:val="20"/>
                <w:lang w:eastAsia="tr-TR"/>
              </w:rPr>
              <w:t>17467</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Yıldırım 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w:t>
            </w:r>
            <w:r w:rsidRPr="00C61DDE">
              <w:rPr>
                <w:rFonts w:ascii="Calibri" w:eastAsia="Times New Roman" w:hAnsi="Calibri" w:cs="Calibri"/>
                <w:color w:val="000000"/>
                <w:sz w:val="20"/>
                <w:szCs w:val="20"/>
                <w:lang w:eastAsia="tr-TR"/>
              </w:rPr>
              <w:t>17434</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Anadolu Selçuklu Gençlerbirliği</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9</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017967</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Meram Gençlerbirliği Spor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011064</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Selçukspor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w:t>
            </w:r>
            <w:r w:rsidRPr="00C61DDE">
              <w:rPr>
                <w:rFonts w:ascii="Calibri" w:eastAsia="Times New Roman" w:hAnsi="Calibri" w:cs="Calibri"/>
                <w:color w:val="000000"/>
                <w:sz w:val="20"/>
                <w:szCs w:val="20"/>
                <w:lang w:eastAsia="tr-TR"/>
              </w:rPr>
              <w:t>19603</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As Yıldız Spor Kulübü</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10</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011119</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Tümosanspor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w:t>
            </w:r>
            <w:r w:rsidRPr="00C61DDE">
              <w:rPr>
                <w:rFonts w:ascii="Calibri" w:eastAsia="Times New Roman" w:hAnsi="Calibri" w:cs="Calibri"/>
                <w:color w:val="000000"/>
                <w:sz w:val="20"/>
                <w:szCs w:val="20"/>
                <w:lang w:eastAsia="tr-TR"/>
              </w:rPr>
              <w:t>19751</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Heka</w:t>
            </w:r>
            <w:proofErr w:type="spellEnd"/>
            <w:r w:rsidRPr="00C61DDE">
              <w:rPr>
                <w:rFonts w:ascii="Calibri" w:eastAsia="Times New Roman" w:hAnsi="Calibri" w:cs="Calibri"/>
                <w:color w:val="000000"/>
                <w:sz w:val="20"/>
                <w:szCs w:val="20"/>
                <w:lang w:eastAsia="tr-TR"/>
              </w:rPr>
              <w:t xml:space="preserve"> Atletik Spor Kulübü</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018557</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İkonia</w:t>
            </w:r>
            <w:proofErr w:type="spellEnd"/>
            <w:r w:rsidRPr="00C61DDE">
              <w:rPr>
                <w:rFonts w:ascii="Calibri" w:eastAsia="Times New Roman" w:hAnsi="Calibri" w:cs="Calibri"/>
                <w:color w:val="000000"/>
                <w:sz w:val="20"/>
                <w:szCs w:val="20"/>
                <w:lang w:eastAsia="tr-TR"/>
              </w:rPr>
              <w:t xml:space="preserve"> Spor Kulübü</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11</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011051</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İhsaniye G.B.</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018309</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Yeşil Beyaz Spor</w:t>
            </w:r>
          </w:p>
        </w:tc>
        <w:tc>
          <w:tcPr>
            <w:tcW w:w="785"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018997</w:t>
            </w:r>
          </w:p>
        </w:tc>
        <w:tc>
          <w:tcPr>
            <w:tcW w:w="2782"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Konya </w:t>
            </w:r>
            <w:proofErr w:type="spellStart"/>
            <w:r w:rsidRPr="00C61DDE">
              <w:rPr>
                <w:rFonts w:ascii="Calibri" w:eastAsia="Times New Roman" w:hAnsi="Calibri" w:cs="Calibri"/>
                <w:color w:val="000000"/>
                <w:sz w:val="20"/>
                <w:szCs w:val="20"/>
                <w:lang w:eastAsia="tr-TR"/>
              </w:rPr>
              <w:t>Yeniyol</w:t>
            </w:r>
            <w:proofErr w:type="spellEnd"/>
            <w:r w:rsidRPr="00C61DDE">
              <w:rPr>
                <w:rFonts w:ascii="Calibri" w:eastAsia="Times New Roman" w:hAnsi="Calibri" w:cs="Calibri"/>
                <w:color w:val="000000"/>
                <w:sz w:val="20"/>
                <w:szCs w:val="20"/>
                <w:lang w:eastAsia="tr-TR"/>
              </w:rPr>
              <w:t xml:space="preserve"> Spor Kulübü  </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12</w:t>
            </w:r>
          </w:p>
        </w:tc>
        <w:tc>
          <w:tcPr>
            <w:tcW w:w="790"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011085</w:t>
            </w:r>
          </w:p>
        </w:tc>
        <w:tc>
          <w:tcPr>
            <w:tcW w:w="2929" w:type="dxa"/>
            <w:gridSpan w:val="2"/>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Konya Demirspor</w:t>
            </w:r>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013323</w:t>
            </w:r>
          </w:p>
        </w:tc>
        <w:tc>
          <w:tcPr>
            <w:tcW w:w="2299"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Karapınar </w:t>
            </w:r>
            <w:proofErr w:type="spellStart"/>
            <w:r w:rsidRPr="00C61DDE">
              <w:rPr>
                <w:rFonts w:ascii="Calibri" w:eastAsia="Times New Roman" w:hAnsi="Calibri" w:cs="Calibri"/>
                <w:color w:val="000000"/>
                <w:sz w:val="20"/>
                <w:szCs w:val="20"/>
                <w:lang w:eastAsia="tr-TR"/>
              </w:rPr>
              <w:t>Esnafspor</w:t>
            </w:r>
            <w:proofErr w:type="spellEnd"/>
          </w:p>
        </w:tc>
        <w:tc>
          <w:tcPr>
            <w:tcW w:w="785"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DE1695">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0</w:t>
            </w:r>
            <w:r w:rsidRPr="00C61DDE">
              <w:rPr>
                <w:rFonts w:ascii="Calibri" w:eastAsia="Times New Roman" w:hAnsi="Calibri" w:cs="Calibri"/>
                <w:color w:val="000000"/>
                <w:sz w:val="20"/>
                <w:szCs w:val="20"/>
                <w:lang w:eastAsia="tr-TR"/>
              </w:rPr>
              <w:t>16232</w:t>
            </w:r>
          </w:p>
        </w:tc>
        <w:tc>
          <w:tcPr>
            <w:tcW w:w="2782" w:type="dxa"/>
            <w:tcBorders>
              <w:top w:val="nil"/>
              <w:left w:val="nil"/>
              <w:bottom w:val="single" w:sz="4" w:space="0" w:color="auto"/>
              <w:right w:val="single" w:sz="4" w:space="0" w:color="auto"/>
            </w:tcBorders>
            <w:shd w:val="clear" w:color="auto" w:fill="auto"/>
            <w:noWrap/>
            <w:vAlign w:val="bottom"/>
            <w:hideMark/>
          </w:tcPr>
          <w:p w:rsidR="00DE1695" w:rsidRPr="00C61DDE" w:rsidRDefault="00DE1695" w:rsidP="00E17DFE">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Seydişehir Belediye </w:t>
            </w:r>
            <w:r w:rsidR="00E17DFE">
              <w:rPr>
                <w:rFonts w:ascii="Calibri" w:eastAsia="Times New Roman" w:hAnsi="Calibri" w:cs="Calibri"/>
                <w:color w:val="000000"/>
                <w:sz w:val="20"/>
                <w:szCs w:val="20"/>
                <w:lang w:eastAsia="tr-TR"/>
              </w:rPr>
              <w:t xml:space="preserve">Sanayi </w:t>
            </w:r>
            <w:bookmarkStart w:id="0" w:name="_GoBack"/>
            <w:bookmarkEnd w:id="0"/>
            <w:r w:rsidRPr="00C61DDE">
              <w:rPr>
                <w:rFonts w:ascii="Calibri" w:eastAsia="Times New Roman" w:hAnsi="Calibri" w:cs="Calibri"/>
                <w:color w:val="000000"/>
                <w:sz w:val="20"/>
                <w:szCs w:val="20"/>
                <w:lang w:eastAsia="tr-TR"/>
              </w:rPr>
              <w:t>Spor</w:t>
            </w:r>
          </w:p>
        </w:tc>
      </w:tr>
      <w:tr w:rsidR="00DE1695" w:rsidRPr="00C61DDE" w:rsidTr="00DE1695">
        <w:trPr>
          <w:trHeight w:val="333"/>
        </w:trPr>
        <w:tc>
          <w:tcPr>
            <w:tcW w:w="359" w:type="dxa"/>
            <w:tcBorders>
              <w:top w:val="nil"/>
              <w:left w:val="single" w:sz="4" w:space="0" w:color="auto"/>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13</w:t>
            </w:r>
          </w:p>
        </w:tc>
        <w:tc>
          <w:tcPr>
            <w:tcW w:w="790" w:type="dxa"/>
            <w:gridSpan w:val="2"/>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Times New Roman" w:eastAsia="Times New Roman" w:hAnsi="Times New Roman" w:cs="Times New Roman"/>
                <w:color w:val="000000"/>
                <w:sz w:val="20"/>
                <w:szCs w:val="20"/>
                <w:lang w:eastAsia="tr-TR"/>
              </w:rPr>
            </w:pPr>
            <w:r w:rsidRPr="00C61DDE">
              <w:rPr>
                <w:rFonts w:ascii="Times New Roman" w:eastAsia="Times New Roman" w:hAnsi="Times New Roman" w:cs="Times New Roman"/>
                <w:color w:val="000000"/>
                <w:sz w:val="20"/>
                <w:szCs w:val="20"/>
                <w:lang w:eastAsia="tr-TR"/>
              </w:rPr>
              <w:t>015104</w:t>
            </w:r>
          </w:p>
        </w:tc>
        <w:tc>
          <w:tcPr>
            <w:tcW w:w="2929" w:type="dxa"/>
            <w:gridSpan w:val="2"/>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proofErr w:type="spellStart"/>
            <w:r w:rsidRPr="00C61DDE">
              <w:rPr>
                <w:rFonts w:ascii="Calibri" w:eastAsia="Times New Roman" w:hAnsi="Calibri" w:cs="Calibri"/>
                <w:color w:val="000000"/>
                <w:sz w:val="20"/>
                <w:szCs w:val="20"/>
                <w:lang w:eastAsia="tr-TR"/>
              </w:rPr>
              <w:t>Kulusan</w:t>
            </w:r>
            <w:proofErr w:type="spellEnd"/>
            <w:r w:rsidRPr="00C61DDE">
              <w:rPr>
                <w:rFonts w:ascii="Calibri" w:eastAsia="Times New Roman" w:hAnsi="Calibri" w:cs="Calibri"/>
                <w:color w:val="000000"/>
                <w:sz w:val="20"/>
                <w:szCs w:val="20"/>
                <w:lang w:eastAsia="tr-TR"/>
              </w:rPr>
              <w:t xml:space="preserve"> Yem Kulu </w:t>
            </w:r>
            <w:proofErr w:type="spellStart"/>
            <w:r w:rsidRPr="00C61DDE">
              <w:rPr>
                <w:rFonts w:ascii="Calibri" w:eastAsia="Times New Roman" w:hAnsi="Calibri" w:cs="Calibri"/>
                <w:color w:val="000000"/>
                <w:sz w:val="20"/>
                <w:szCs w:val="20"/>
                <w:lang w:eastAsia="tr-TR"/>
              </w:rPr>
              <w:t>Belediyespor</w:t>
            </w:r>
            <w:proofErr w:type="spellEnd"/>
          </w:p>
        </w:tc>
        <w:tc>
          <w:tcPr>
            <w:tcW w:w="785"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017737</w:t>
            </w:r>
          </w:p>
        </w:tc>
        <w:tc>
          <w:tcPr>
            <w:tcW w:w="2299"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Ereğli </w:t>
            </w:r>
            <w:proofErr w:type="gramStart"/>
            <w:r w:rsidRPr="00C61DDE">
              <w:rPr>
                <w:rFonts w:ascii="Calibri" w:eastAsia="Times New Roman" w:hAnsi="Calibri" w:cs="Calibri"/>
                <w:color w:val="000000"/>
                <w:sz w:val="20"/>
                <w:szCs w:val="20"/>
                <w:lang w:eastAsia="tr-TR"/>
              </w:rPr>
              <w:t>Yeşilyurt  Spor</w:t>
            </w:r>
            <w:proofErr w:type="gramEnd"/>
            <w:r w:rsidRPr="00C61DDE">
              <w:rPr>
                <w:rFonts w:ascii="Calibri" w:eastAsia="Times New Roman" w:hAnsi="Calibri" w:cs="Calibri"/>
                <w:color w:val="000000"/>
                <w:sz w:val="20"/>
                <w:szCs w:val="20"/>
                <w:lang w:eastAsia="tr-TR"/>
              </w:rPr>
              <w:t xml:space="preserve"> Kulübü</w:t>
            </w:r>
          </w:p>
        </w:tc>
        <w:tc>
          <w:tcPr>
            <w:tcW w:w="785"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11093</w:t>
            </w:r>
          </w:p>
        </w:tc>
        <w:tc>
          <w:tcPr>
            <w:tcW w:w="2782" w:type="dxa"/>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r w:rsidRPr="00C61DDE">
              <w:rPr>
                <w:rFonts w:ascii="Calibri" w:eastAsia="Times New Roman" w:hAnsi="Calibri" w:cs="Calibri"/>
                <w:color w:val="000000"/>
                <w:sz w:val="20"/>
                <w:szCs w:val="20"/>
                <w:lang w:eastAsia="tr-TR"/>
              </w:rPr>
              <w:t xml:space="preserve">Ekenler </w:t>
            </w:r>
            <w:proofErr w:type="spellStart"/>
            <w:r w:rsidRPr="00C61DDE">
              <w:rPr>
                <w:rFonts w:ascii="Calibri" w:eastAsia="Times New Roman" w:hAnsi="Calibri" w:cs="Calibri"/>
                <w:color w:val="000000"/>
                <w:sz w:val="20"/>
                <w:szCs w:val="20"/>
                <w:lang w:eastAsia="tr-TR"/>
              </w:rPr>
              <w:t>Çatalhüyük</w:t>
            </w:r>
            <w:proofErr w:type="spellEnd"/>
            <w:r w:rsidRPr="00C61DDE">
              <w:rPr>
                <w:rFonts w:ascii="Calibri" w:eastAsia="Times New Roman" w:hAnsi="Calibri" w:cs="Calibri"/>
                <w:color w:val="000000"/>
                <w:sz w:val="20"/>
                <w:szCs w:val="20"/>
                <w:lang w:eastAsia="tr-TR"/>
              </w:rPr>
              <w:t xml:space="preserve"> Çumra </w:t>
            </w:r>
            <w:proofErr w:type="spellStart"/>
            <w:r w:rsidRPr="00C61DDE">
              <w:rPr>
                <w:rFonts w:ascii="Calibri" w:eastAsia="Times New Roman" w:hAnsi="Calibri" w:cs="Calibri"/>
                <w:color w:val="000000"/>
                <w:sz w:val="20"/>
                <w:szCs w:val="20"/>
                <w:lang w:eastAsia="tr-TR"/>
              </w:rPr>
              <w:t>Belediyespor</w:t>
            </w:r>
            <w:proofErr w:type="spellEnd"/>
          </w:p>
        </w:tc>
      </w:tr>
      <w:tr w:rsidR="00DE1695" w:rsidRPr="00C61DDE" w:rsidTr="00DE1695">
        <w:trPr>
          <w:gridAfter w:val="5"/>
          <w:wAfter w:w="7162" w:type="dxa"/>
          <w:trHeight w:val="333"/>
        </w:trPr>
        <w:tc>
          <w:tcPr>
            <w:tcW w:w="785" w:type="dxa"/>
            <w:gridSpan w:val="2"/>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p>
        </w:tc>
        <w:tc>
          <w:tcPr>
            <w:tcW w:w="2782" w:type="dxa"/>
            <w:gridSpan w:val="2"/>
            <w:tcBorders>
              <w:top w:val="nil"/>
              <w:left w:val="nil"/>
              <w:bottom w:val="single" w:sz="4" w:space="0" w:color="auto"/>
              <w:right w:val="single" w:sz="4" w:space="0" w:color="auto"/>
            </w:tcBorders>
            <w:shd w:val="clear" w:color="auto" w:fill="auto"/>
            <w:noWrap/>
            <w:vAlign w:val="bottom"/>
          </w:tcPr>
          <w:p w:rsidR="00DE1695" w:rsidRPr="00C61DDE" w:rsidRDefault="00DE1695" w:rsidP="00DE1695">
            <w:pPr>
              <w:spacing w:after="0" w:line="240" w:lineRule="auto"/>
              <w:rPr>
                <w:rFonts w:ascii="Calibri" w:eastAsia="Times New Roman" w:hAnsi="Calibri" w:cs="Calibri"/>
                <w:color w:val="000000"/>
                <w:sz w:val="20"/>
                <w:szCs w:val="20"/>
                <w:lang w:eastAsia="tr-TR"/>
              </w:rPr>
            </w:pPr>
          </w:p>
        </w:tc>
      </w:tr>
    </w:tbl>
    <w:p w:rsidR="00FA3ADD" w:rsidRPr="00BA7650" w:rsidRDefault="00FA3ADD" w:rsidP="00912909">
      <w:pPr>
        <w:pStyle w:val="Default"/>
        <w:jc w:val="both"/>
      </w:pPr>
    </w:p>
    <w:p w:rsidR="00FA3ADD" w:rsidRPr="00BA7650" w:rsidRDefault="00116777" w:rsidP="00912909">
      <w:pPr>
        <w:pStyle w:val="Default"/>
        <w:jc w:val="both"/>
      </w:pPr>
      <w:r>
        <w:t>2-</w:t>
      </w:r>
      <w:r w:rsidR="00FA3ADD" w:rsidRPr="00BA7650">
        <w:t xml:space="preserve"> U-14 Yerel Amatör Lig müsabakalarına ilişkin </w:t>
      </w:r>
      <w:proofErr w:type="spellStart"/>
      <w:r w:rsidR="00FA3ADD" w:rsidRPr="00BA7650">
        <w:t>Play</w:t>
      </w:r>
      <w:proofErr w:type="spellEnd"/>
      <w:r w:rsidR="00FA3ADD" w:rsidRPr="00BA7650">
        <w:t>-</w:t>
      </w:r>
      <w:proofErr w:type="spellStart"/>
      <w:r w:rsidR="00FA3ADD" w:rsidRPr="00BA7650">
        <w:t>Off</w:t>
      </w:r>
      <w:proofErr w:type="spellEnd"/>
      <w:r w:rsidR="00FA3ADD" w:rsidRPr="00BA7650">
        <w:t xml:space="preserve"> usul ve esasları İTK tarafından U-14 Yerel Amatör Lig İl Müsabaka Esasları’nda belirlenir. </w:t>
      </w:r>
    </w:p>
    <w:p w:rsidR="00FA3ADD" w:rsidRPr="00BA7650" w:rsidRDefault="00116777" w:rsidP="00912909">
      <w:pPr>
        <w:pStyle w:val="Default"/>
        <w:jc w:val="both"/>
      </w:pPr>
      <w:r>
        <w:t>3-</w:t>
      </w:r>
      <w:r w:rsidR="00FA3ADD" w:rsidRPr="00BA7650">
        <w:t xml:space="preserve"> U 14 Yerel Amatör Lig müsabakalarında; 2013 ve 2014 doğumlu futbolcular ile 2015 doğumlu üç(3) futbolcu oynayabilir. </w:t>
      </w:r>
    </w:p>
    <w:p w:rsidR="00FA3ADD" w:rsidRPr="00BA7650" w:rsidRDefault="00116777" w:rsidP="00912909">
      <w:pPr>
        <w:pStyle w:val="Default"/>
        <w:jc w:val="both"/>
      </w:pPr>
      <w:r>
        <w:t>4-</w:t>
      </w:r>
      <w:r w:rsidR="00FA3ADD" w:rsidRPr="00BA7650">
        <w:t xml:space="preserve"> U-14 Yerel Amatör Lig müsabakalarında yedek oyuncu sayısı 10’dur. </w:t>
      </w:r>
    </w:p>
    <w:p w:rsidR="00FA3ADD" w:rsidRPr="00BA7650" w:rsidRDefault="00116777" w:rsidP="00912909">
      <w:pPr>
        <w:pStyle w:val="Default"/>
        <w:jc w:val="both"/>
      </w:pPr>
      <w:r>
        <w:t>5-</w:t>
      </w:r>
      <w:r w:rsidR="00FA3ADD" w:rsidRPr="00BA7650">
        <w:t xml:space="preserve"> U-14 Yerel Amatör Lig müsabakalarında sınırsız oyuncu değişikliği yapılabilir. </w:t>
      </w:r>
    </w:p>
    <w:p w:rsidR="00AF133A" w:rsidRDefault="00116777" w:rsidP="00912909">
      <w:pPr>
        <w:jc w:val="both"/>
        <w:rPr>
          <w:rFonts w:ascii="Times New Roman" w:hAnsi="Times New Roman" w:cs="Times New Roman"/>
          <w:sz w:val="24"/>
          <w:szCs w:val="24"/>
        </w:rPr>
      </w:pPr>
      <w:r>
        <w:rPr>
          <w:rFonts w:ascii="Times New Roman" w:hAnsi="Times New Roman" w:cs="Times New Roman"/>
          <w:sz w:val="24"/>
          <w:szCs w:val="24"/>
        </w:rPr>
        <w:t xml:space="preserve">6- </w:t>
      </w:r>
      <w:r w:rsidR="00FA3ADD" w:rsidRPr="00BA7650">
        <w:rPr>
          <w:rFonts w:ascii="Times New Roman" w:hAnsi="Times New Roman" w:cs="Times New Roman"/>
          <w:sz w:val="24"/>
          <w:szCs w:val="24"/>
        </w:rPr>
        <w:t xml:space="preserve"> Oyuncu değişiklikleri devre arası hariç olmak üzere en fazla üç defada yapılabilir. </w:t>
      </w:r>
      <w:r w:rsidR="00110275" w:rsidRPr="00BA7650">
        <w:rPr>
          <w:rFonts w:ascii="Times New Roman" w:hAnsi="Times New Roman" w:cs="Times New Roman"/>
          <w:sz w:val="24"/>
          <w:szCs w:val="24"/>
        </w:rPr>
        <w:t>Puanların eşitliği halinde takımların derecelerinin Federasyonca gönderilen genelgeye göre tespit edilmesine,</w:t>
      </w:r>
    </w:p>
    <w:p w:rsidR="00FA3ADD" w:rsidRPr="00BA7650" w:rsidRDefault="00116777" w:rsidP="00912909">
      <w:pPr>
        <w:jc w:val="both"/>
        <w:rPr>
          <w:rFonts w:ascii="Times New Roman" w:hAnsi="Times New Roman" w:cs="Times New Roman"/>
          <w:sz w:val="24"/>
          <w:szCs w:val="24"/>
        </w:rPr>
      </w:pPr>
      <w:r>
        <w:rPr>
          <w:rFonts w:ascii="Times New Roman" w:hAnsi="Times New Roman" w:cs="Times New Roman"/>
          <w:sz w:val="24"/>
          <w:szCs w:val="24"/>
        </w:rPr>
        <w:t>7-</w:t>
      </w:r>
      <w:r w:rsidR="00FA3ADD" w:rsidRPr="00BA7650">
        <w:rPr>
          <w:rFonts w:ascii="Times New Roman" w:hAnsi="Times New Roman" w:cs="Times New Roman"/>
          <w:sz w:val="24"/>
          <w:szCs w:val="24"/>
        </w:rPr>
        <w:t xml:space="preserve"> Müsabaka süresi 35’er dakikalık 2 devre olmak üzere 70 dakikadır. Devre arası 15 dakikadır. </w:t>
      </w:r>
      <w:r w:rsidR="00110275" w:rsidRPr="00BA7650">
        <w:rPr>
          <w:rFonts w:ascii="Times New Roman" w:hAnsi="Times New Roman" w:cs="Times New Roman"/>
          <w:sz w:val="24"/>
          <w:szCs w:val="24"/>
        </w:rPr>
        <w:t>- Müsabakalarda kazanan takıma 3 (üç), berabere kalan takımlara 1 (bir) puan verilir ve kaybeden takıma puan verilmez.</w:t>
      </w:r>
    </w:p>
    <w:p w:rsidR="00FA3ADD" w:rsidRPr="00BA7650" w:rsidRDefault="00FA3ADD" w:rsidP="00912909">
      <w:pPr>
        <w:pStyle w:val="Default"/>
        <w:jc w:val="both"/>
      </w:pPr>
      <w:r w:rsidRPr="00BA7650">
        <w:t>8</w:t>
      </w:r>
      <w:r w:rsidR="00116777">
        <w:t>-</w:t>
      </w:r>
      <w:r w:rsidRPr="00BA7650">
        <w:t xml:space="preserve"> U-14 Yerel Amatör Lig </w:t>
      </w:r>
      <w:proofErr w:type="spellStart"/>
      <w:r w:rsidRPr="00BA7650">
        <w:t>Play</w:t>
      </w:r>
      <w:proofErr w:type="spellEnd"/>
      <w:r w:rsidRPr="00BA7650">
        <w:t>-</w:t>
      </w:r>
      <w:proofErr w:type="spellStart"/>
      <w:r w:rsidRPr="00BA7650">
        <w:t>Off</w:t>
      </w:r>
      <w:proofErr w:type="spellEnd"/>
      <w:r w:rsidRPr="00BA7650">
        <w:t xml:space="preserve"> ve Türkiye Şampiyonası müsabakalarında beraberlik halinde uzatma oynatılmaz. Doğrudan 5’er penaltı vuruşu yapılır, eşitlik bozulmaz ise seri penaltı atışlarına geçilir. Final müsabakasında 15’er dakikadan 2 uzatma devresi oynatılır. Uzatmalar sonunda beraberlik halinde 5’er penaltı vuruşu yapılır, eşitlik bozulmaz ise seri penaltı atışlarına geçilir. </w:t>
      </w:r>
    </w:p>
    <w:p w:rsidR="00FA3ADD" w:rsidRPr="00BA7650" w:rsidRDefault="00116777" w:rsidP="00912909">
      <w:pPr>
        <w:pStyle w:val="Default"/>
        <w:jc w:val="both"/>
      </w:pPr>
      <w:r>
        <w:t>9-</w:t>
      </w:r>
      <w:r w:rsidR="00FA3ADD" w:rsidRPr="00BA7650">
        <w:t xml:space="preserve"> U-14 Yerel Amatör Lig’de kulüpler, işbu statü ve Amatör Futbolcu Lisans ve Transfer </w:t>
      </w:r>
      <w:r w:rsidR="00110275" w:rsidRPr="00BA7650">
        <w:t>Talimatındaki</w:t>
      </w:r>
      <w:r w:rsidR="00FA3ADD" w:rsidRPr="00BA7650">
        <w:t xml:space="preserve"> belirlenen koşullara uymak kaydıyla en fazla 2 (iki) yabancı uyruklu oyuncu tescil ettirebilir ve bu oyuncuları müsabakalarda oynatabilir. </w:t>
      </w:r>
    </w:p>
    <w:p w:rsidR="00116777" w:rsidRPr="00116777" w:rsidRDefault="00110275" w:rsidP="00116777">
      <w:pPr>
        <w:jc w:val="both"/>
        <w:rPr>
          <w:rFonts w:ascii="Times New Roman" w:hAnsi="Times New Roman" w:cs="Times New Roman"/>
          <w:color w:val="000000"/>
          <w:sz w:val="24"/>
          <w:szCs w:val="24"/>
        </w:rPr>
      </w:pPr>
      <w:r w:rsidRPr="00116777">
        <w:rPr>
          <w:rFonts w:ascii="Times New Roman" w:hAnsi="Times New Roman" w:cs="Times New Roman"/>
          <w:color w:val="000000"/>
          <w:sz w:val="24"/>
          <w:szCs w:val="24"/>
        </w:rPr>
        <w:t>10-</w:t>
      </w:r>
      <w:r w:rsidR="000604EE">
        <w:rPr>
          <w:rFonts w:ascii="Times New Roman" w:hAnsi="Times New Roman" w:cs="Times New Roman"/>
          <w:color w:val="000000"/>
          <w:sz w:val="24"/>
          <w:szCs w:val="24"/>
        </w:rPr>
        <w:t>2026</w:t>
      </w:r>
      <w:r w:rsidR="00116777" w:rsidRPr="00116777">
        <w:rPr>
          <w:rFonts w:ascii="Times New Roman" w:hAnsi="Times New Roman" w:cs="Times New Roman"/>
          <w:color w:val="000000"/>
          <w:sz w:val="24"/>
          <w:szCs w:val="24"/>
        </w:rPr>
        <w:t>-20</w:t>
      </w:r>
      <w:r w:rsidR="000604EE">
        <w:rPr>
          <w:rFonts w:ascii="Times New Roman" w:hAnsi="Times New Roman" w:cs="Times New Roman"/>
          <w:color w:val="000000"/>
          <w:sz w:val="24"/>
          <w:szCs w:val="24"/>
        </w:rPr>
        <w:t>27</w:t>
      </w:r>
      <w:r w:rsidR="00116777" w:rsidRPr="00116777">
        <w:rPr>
          <w:rFonts w:ascii="Times New Roman" w:hAnsi="Times New Roman" w:cs="Times New Roman"/>
          <w:color w:val="000000"/>
          <w:sz w:val="24"/>
          <w:szCs w:val="24"/>
        </w:rPr>
        <w:t xml:space="preserve"> Sezonunda U-14 Gruplarında tek devreli lig sistemi olacak olup tüm maçlar merkezde oynanacaktır. </w:t>
      </w:r>
      <w:r w:rsidR="00CB75A9">
        <w:rPr>
          <w:rFonts w:ascii="Times New Roman" w:hAnsi="Times New Roman" w:cs="Times New Roman"/>
          <w:color w:val="000000"/>
          <w:sz w:val="24"/>
          <w:szCs w:val="24"/>
        </w:rPr>
        <w:t xml:space="preserve">Üç </w:t>
      </w:r>
      <w:proofErr w:type="gramStart"/>
      <w:r w:rsidR="00CB75A9">
        <w:rPr>
          <w:rFonts w:ascii="Times New Roman" w:hAnsi="Times New Roman" w:cs="Times New Roman"/>
          <w:color w:val="000000"/>
          <w:sz w:val="24"/>
          <w:szCs w:val="24"/>
        </w:rPr>
        <w:t>gurubun   ilk</w:t>
      </w:r>
      <w:proofErr w:type="gramEnd"/>
      <w:r w:rsidR="00CB75A9">
        <w:rPr>
          <w:rFonts w:ascii="Times New Roman" w:hAnsi="Times New Roman" w:cs="Times New Roman"/>
          <w:color w:val="000000"/>
          <w:sz w:val="24"/>
          <w:szCs w:val="24"/>
        </w:rPr>
        <w:t xml:space="preserve"> 3 (üç</w:t>
      </w:r>
      <w:r w:rsidR="00116777" w:rsidRPr="00116777">
        <w:rPr>
          <w:rFonts w:ascii="Times New Roman" w:hAnsi="Times New Roman" w:cs="Times New Roman"/>
          <w:color w:val="000000"/>
          <w:sz w:val="24"/>
          <w:szCs w:val="24"/>
        </w:rPr>
        <w:t xml:space="preserve">) sırayı alan toplam </w:t>
      </w:r>
      <w:r w:rsidR="00CB75A9">
        <w:rPr>
          <w:rFonts w:ascii="Times New Roman" w:hAnsi="Times New Roman" w:cs="Times New Roman"/>
          <w:color w:val="000000"/>
          <w:sz w:val="24"/>
          <w:szCs w:val="24"/>
        </w:rPr>
        <w:t>9 (Dokuz</w:t>
      </w:r>
      <w:r w:rsidR="00116777" w:rsidRPr="00116777">
        <w:rPr>
          <w:rFonts w:ascii="Times New Roman" w:hAnsi="Times New Roman" w:cs="Times New Roman"/>
          <w:color w:val="000000"/>
          <w:sz w:val="24"/>
          <w:szCs w:val="24"/>
        </w:rPr>
        <w:t>) t</w:t>
      </w:r>
      <w:r w:rsidR="00CB75A9">
        <w:rPr>
          <w:rFonts w:ascii="Times New Roman" w:hAnsi="Times New Roman" w:cs="Times New Roman"/>
          <w:color w:val="000000"/>
          <w:sz w:val="24"/>
          <w:szCs w:val="24"/>
        </w:rPr>
        <w:t xml:space="preserve">akım </w:t>
      </w:r>
      <w:proofErr w:type="spellStart"/>
      <w:r w:rsidR="00CB75A9">
        <w:rPr>
          <w:rFonts w:ascii="Times New Roman" w:hAnsi="Times New Roman" w:cs="Times New Roman"/>
          <w:color w:val="000000"/>
          <w:sz w:val="24"/>
          <w:szCs w:val="24"/>
        </w:rPr>
        <w:t>Play</w:t>
      </w:r>
      <w:proofErr w:type="spellEnd"/>
      <w:r w:rsidR="00CB75A9">
        <w:rPr>
          <w:rFonts w:ascii="Times New Roman" w:hAnsi="Times New Roman" w:cs="Times New Roman"/>
          <w:color w:val="000000"/>
          <w:sz w:val="24"/>
          <w:szCs w:val="24"/>
        </w:rPr>
        <w:t>-</w:t>
      </w:r>
      <w:proofErr w:type="spellStart"/>
      <w:r w:rsidR="00CB75A9">
        <w:rPr>
          <w:rFonts w:ascii="Times New Roman" w:hAnsi="Times New Roman" w:cs="Times New Roman"/>
          <w:color w:val="000000"/>
          <w:sz w:val="24"/>
          <w:szCs w:val="24"/>
        </w:rPr>
        <w:t>Off’a</w:t>
      </w:r>
      <w:proofErr w:type="spellEnd"/>
      <w:r w:rsidR="00CB75A9">
        <w:rPr>
          <w:rFonts w:ascii="Times New Roman" w:hAnsi="Times New Roman" w:cs="Times New Roman"/>
          <w:color w:val="000000"/>
          <w:sz w:val="24"/>
          <w:szCs w:val="24"/>
        </w:rPr>
        <w:t xml:space="preserve"> yükselecektir. 9</w:t>
      </w:r>
      <w:r w:rsidR="00116777" w:rsidRPr="00116777">
        <w:rPr>
          <w:rFonts w:ascii="Times New Roman" w:hAnsi="Times New Roman" w:cs="Times New Roman"/>
          <w:color w:val="000000"/>
          <w:sz w:val="24"/>
          <w:szCs w:val="24"/>
        </w:rPr>
        <w:t xml:space="preserve">’lı tek grup, tek devre maçları sonunda 1. 2. ve 3. </w:t>
      </w:r>
      <w:proofErr w:type="spellStart"/>
      <w:r w:rsidR="00116777" w:rsidRPr="00116777">
        <w:rPr>
          <w:rFonts w:ascii="Times New Roman" w:hAnsi="Times New Roman" w:cs="Times New Roman"/>
          <w:color w:val="000000"/>
          <w:sz w:val="24"/>
          <w:szCs w:val="24"/>
        </w:rPr>
        <w:t>cü</w:t>
      </w:r>
      <w:proofErr w:type="spellEnd"/>
      <w:r w:rsidR="00116777" w:rsidRPr="00116777">
        <w:rPr>
          <w:rFonts w:ascii="Times New Roman" w:hAnsi="Times New Roman" w:cs="Times New Roman"/>
          <w:color w:val="000000"/>
          <w:sz w:val="24"/>
          <w:szCs w:val="24"/>
        </w:rPr>
        <w:t xml:space="preserve"> olan takımlar Türkiye şampiyonasına katılacaktır. Eleme müsabakalarının berabere bitmesi halinde uzatma yapılmadan direk penaltı vuruşları sonucu kazanan takımın belirlenmesine.</w:t>
      </w:r>
      <w:r w:rsidR="00116777">
        <w:rPr>
          <w:rFonts w:ascii="Times New Roman" w:hAnsi="Times New Roman" w:cs="Times New Roman"/>
          <w:color w:val="000000"/>
          <w:sz w:val="24"/>
          <w:szCs w:val="24"/>
        </w:rPr>
        <w:t xml:space="preserve"> </w:t>
      </w:r>
      <w:r w:rsidR="00116777" w:rsidRPr="00116777">
        <w:rPr>
          <w:rFonts w:ascii="Times New Roman" w:hAnsi="Times New Roman" w:cs="Times New Roman"/>
          <w:color w:val="000000"/>
          <w:sz w:val="24"/>
          <w:szCs w:val="24"/>
        </w:rPr>
        <w:t xml:space="preserve">Gruplara gidecek takımların belirlenmesi, kulüp yetkilileri ile birlikte yapılacak olan toplantıda grup merkezleri kur’a ile belirlenecektir.  </w:t>
      </w:r>
    </w:p>
    <w:p w:rsidR="00AF133A" w:rsidRDefault="00110275" w:rsidP="00912909">
      <w:pPr>
        <w:jc w:val="both"/>
        <w:rPr>
          <w:rFonts w:ascii="Times New Roman" w:hAnsi="Times New Roman" w:cs="Times New Roman"/>
          <w:sz w:val="24"/>
          <w:szCs w:val="24"/>
        </w:rPr>
      </w:pPr>
      <w:r w:rsidRPr="00BA7650">
        <w:rPr>
          <w:rFonts w:ascii="Times New Roman" w:hAnsi="Times New Roman" w:cs="Times New Roman"/>
          <w:sz w:val="24"/>
          <w:szCs w:val="24"/>
        </w:rPr>
        <w:t>11</w:t>
      </w:r>
      <w:r w:rsidR="00FA3ADD" w:rsidRPr="00BA7650">
        <w:rPr>
          <w:rFonts w:ascii="Times New Roman" w:hAnsi="Times New Roman" w:cs="Times New Roman"/>
          <w:sz w:val="24"/>
          <w:szCs w:val="24"/>
        </w:rPr>
        <w:t xml:space="preserve">- 7-U-14 Yaş kategorisinde oynama hakkı olmayan daha büyük veya daha küçük yaştaki futbolcular takımlarda oynatıldığı takdirde bu takıma hükmen mağlubiyet kararı verilmesinin yanında müsabaka isim listesinde isimleri bulunan </w:t>
      </w:r>
      <w:proofErr w:type="gramStart"/>
      <w:r w:rsidR="00FA3ADD" w:rsidRPr="00BA7650">
        <w:rPr>
          <w:rFonts w:ascii="Times New Roman" w:hAnsi="Times New Roman" w:cs="Times New Roman"/>
          <w:sz w:val="24"/>
          <w:szCs w:val="24"/>
        </w:rPr>
        <w:t>antrenör</w:t>
      </w:r>
      <w:proofErr w:type="gramEnd"/>
      <w:r w:rsidR="00FA3ADD" w:rsidRPr="00BA7650">
        <w:rPr>
          <w:rFonts w:ascii="Times New Roman" w:hAnsi="Times New Roman" w:cs="Times New Roman"/>
          <w:sz w:val="24"/>
          <w:szCs w:val="24"/>
        </w:rPr>
        <w:t xml:space="preserve"> ve yönetici Disiplin Kuruluna sevk edilir.</w:t>
      </w:r>
    </w:p>
    <w:p w:rsidR="00AF133A" w:rsidRDefault="00110275" w:rsidP="00912909">
      <w:pPr>
        <w:jc w:val="both"/>
        <w:rPr>
          <w:rFonts w:ascii="Times New Roman" w:hAnsi="Times New Roman" w:cs="Times New Roman"/>
          <w:sz w:val="24"/>
          <w:szCs w:val="24"/>
        </w:rPr>
      </w:pPr>
      <w:r w:rsidRPr="00BA7650">
        <w:rPr>
          <w:rFonts w:ascii="Times New Roman" w:hAnsi="Times New Roman" w:cs="Times New Roman"/>
          <w:sz w:val="24"/>
          <w:szCs w:val="24"/>
        </w:rPr>
        <w:lastRenderedPageBreak/>
        <w:t>12</w:t>
      </w:r>
      <w:r w:rsidR="00FA3ADD" w:rsidRPr="00BA7650">
        <w:rPr>
          <w:rFonts w:ascii="Times New Roman" w:hAnsi="Times New Roman" w:cs="Times New Roman"/>
          <w:sz w:val="24"/>
          <w:szCs w:val="24"/>
        </w:rPr>
        <w:t xml:space="preserve">- Mazeretsiz olarak tayin ve ilan olunan saatte sahaya gelmeyen, müsabaka sahasına gelmekle beraber müsabakaya çıkmayan veya başlamış müsabakayı terk eden takım hakkında hükmen mağlubiyet kararı verilmekle beraber ayrıca mevcut puanlarından galibiyet halinde verilen puan kadar puan silinir. Böyle </w:t>
      </w:r>
      <w:r w:rsidR="005F6E42" w:rsidRPr="00BA7650">
        <w:rPr>
          <w:rFonts w:ascii="Times New Roman" w:hAnsi="Times New Roman" w:cs="Times New Roman"/>
          <w:sz w:val="24"/>
          <w:szCs w:val="24"/>
        </w:rPr>
        <w:t>durumlarda Futbol</w:t>
      </w:r>
      <w:r w:rsidR="00FA3ADD" w:rsidRPr="00BA7650">
        <w:rPr>
          <w:rFonts w:ascii="Times New Roman" w:hAnsi="Times New Roman" w:cs="Times New Roman"/>
          <w:sz w:val="24"/>
          <w:szCs w:val="24"/>
        </w:rPr>
        <w:t xml:space="preserve"> </w:t>
      </w:r>
      <w:r w:rsidR="005F6E42" w:rsidRPr="00BA7650">
        <w:rPr>
          <w:rFonts w:ascii="Times New Roman" w:hAnsi="Times New Roman" w:cs="Times New Roman"/>
          <w:sz w:val="24"/>
          <w:szCs w:val="24"/>
        </w:rPr>
        <w:t>Müsabaka Talimatının</w:t>
      </w:r>
      <w:r w:rsidR="00BA3CAF">
        <w:rPr>
          <w:rFonts w:ascii="Times New Roman" w:hAnsi="Times New Roman" w:cs="Times New Roman"/>
          <w:sz w:val="24"/>
          <w:szCs w:val="24"/>
        </w:rPr>
        <w:t xml:space="preserve"> 24/a maddesi gereği, Federasyon</w:t>
      </w:r>
      <w:r w:rsidR="00FA3ADD" w:rsidRPr="00BA7650">
        <w:rPr>
          <w:rFonts w:ascii="Times New Roman" w:hAnsi="Times New Roman" w:cs="Times New Roman"/>
          <w:sz w:val="24"/>
          <w:szCs w:val="24"/>
        </w:rPr>
        <w:t xml:space="preserve"> hesabına hakemlerin masrafları ile diğer masrafları karşılamak </w:t>
      </w:r>
      <w:r w:rsidR="005F6E42" w:rsidRPr="00BA7650">
        <w:rPr>
          <w:rFonts w:ascii="Times New Roman" w:hAnsi="Times New Roman" w:cs="Times New Roman"/>
          <w:sz w:val="24"/>
          <w:szCs w:val="24"/>
        </w:rPr>
        <w:t>üzere tazminat</w:t>
      </w:r>
      <w:r w:rsidR="009B38EE">
        <w:rPr>
          <w:rFonts w:ascii="Times New Roman" w:hAnsi="Times New Roman" w:cs="Times New Roman"/>
          <w:sz w:val="24"/>
          <w:szCs w:val="24"/>
        </w:rPr>
        <w:t xml:space="preserve"> olarak 5</w:t>
      </w:r>
      <w:r w:rsidR="00FA3ADD" w:rsidRPr="00BA7650">
        <w:rPr>
          <w:rFonts w:ascii="Times New Roman" w:hAnsi="Times New Roman" w:cs="Times New Roman"/>
          <w:sz w:val="24"/>
          <w:szCs w:val="24"/>
        </w:rPr>
        <w:t xml:space="preserve">.000,-TL. </w:t>
      </w:r>
      <w:proofErr w:type="gramStart"/>
      <w:r w:rsidR="00FA3ADD" w:rsidRPr="00BA7650">
        <w:rPr>
          <w:rFonts w:ascii="Times New Roman" w:hAnsi="Times New Roman" w:cs="Times New Roman"/>
          <w:sz w:val="24"/>
          <w:szCs w:val="24"/>
        </w:rPr>
        <w:t>yatırması</w:t>
      </w:r>
      <w:proofErr w:type="gramEnd"/>
      <w:r w:rsidR="00FA3ADD" w:rsidRPr="00BA7650">
        <w:rPr>
          <w:rFonts w:ascii="Times New Roman" w:hAnsi="Times New Roman" w:cs="Times New Roman"/>
          <w:sz w:val="24"/>
          <w:szCs w:val="24"/>
        </w:rPr>
        <w:t xml:space="preserve"> gerekmektedir.</w:t>
      </w:r>
    </w:p>
    <w:p w:rsidR="00FA3ADD" w:rsidRPr="00BA7650" w:rsidRDefault="00110275" w:rsidP="00912909">
      <w:pPr>
        <w:jc w:val="both"/>
        <w:rPr>
          <w:rFonts w:ascii="Times New Roman" w:hAnsi="Times New Roman" w:cs="Times New Roman"/>
          <w:sz w:val="24"/>
          <w:szCs w:val="24"/>
        </w:rPr>
      </w:pPr>
      <w:r w:rsidRPr="00BA7650">
        <w:rPr>
          <w:rFonts w:ascii="Times New Roman" w:hAnsi="Times New Roman" w:cs="Times New Roman"/>
          <w:sz w:val="24"/>
          <w:szCs w:val="24"/>
        </w:rPr>
        <w:t>13</w:t>
      </w:r>
      <w:r w:rsidR="00FA3ADD" w:rsidRPr="00BA7650">
        <w:rPr>
          <w:rFonts w:ascii="Times New Roman" w:hAnsi="Times New Roman" w:cs="Times New Roman"/>
          <w:sz w:val="24"/>
          <w:szCs w:val="24"/>
        </w:rPr>
        <w:t xml:space="preserve">- Lig </w:t>
      </w:r>
      <w:proofErr w:type="gramStart"/>
      <w:r w:rsidR="00FA3ADD" w:rsidRPr="00BA7650">
        <w:rPr>
          <w:rFonts w:ascii="Times New Roman" w:hAnsi="Times New Roman" w:cs="Times New Roman"/>
          <w:sz w:val="24"/>
          <w:szCs w:val="24"/>
        </w:rPr>
        <w:t>fikstürüne</w:t>
      </w:r>
      <w:proofErr w:type="gramEnd"/>
      <w:r w:rsidR="00FA3ADD" w:rsidRPr="00BA7650">
        <w:rPr>
          <w:rFonts w:ascii="Times New Roman" w:hAnsi="Times New Roman" w:cs="Times New Roman"/>
          <w:sz w:val="24"/>
          <w:szCs w:val="24"/>
        </w:rPr>
        <w:t xml:space="preserve"> </w:t>
      </w:r>
      <w:r w:rsidR="005F6E42" w:rsidRPr="00BA7650">
        <w:rPr>
          <w:rFonts w:ascii="Times New Roman" w:hAnsi="Times New Roman" w:cs="Times New Roman"/>
          <w:sz w:val="24"/>
          <w:szCs w:val="24"/>
        </w:rPr>
        <w:t>dâhil</w:t>
      </w:r>
      <w:r w:rsidR="00FA3ADD" w:rsidRPr="00BA7650">
        <w:rPr>
          <w:rFonts w:ascii="Times New Roman" w:hAnsi="Times New Roman" w:cs="Times New Roman"/>
          <w:sz w:val="24"/>
          <w:szCs w:val="24"/>
        </w:rPr>
        <w:t xml:space="preserve"> olduğu halde lige katılmayan, ligden çekilen veya ligden çıkarılan takımlar bir sonraki sezon (2027-2028 sezonu ) aynı kategoride lige alınabi</w:t>
      </w:r>
      <w:r w:rsidR="009B38EE">
        <w:rPr>
          <w:rFonts w:ascii="Times New Roman" w:hAnsi="Times New Roman" w:cs="Times New Roman"/>
          <w:sz w:val="24"/>
          <w:szCs w:val="24"/>
        </w:rPr>
        <w:t xml:space="preserve">lmesi için </w:t>
      </w:r>
      <w:r w:rsidR="00BA3CAF">
        <w:rPr>
          <w:rFonts w:ascii="Times New Roman" w:hAnsi="Times New Roman" w:cs="Times New Roman"/>
          <w:sz w:val="24"/>
          <w:szCs w:val="24"/>
        </w:rPr>
        <w:t>Federasyon</w:t>
      </w:r>
      <w:r w:rsidR="009B38EE">
        <w:rPr>
          <w:rFonts w:ascii="Times New Roman" w:hAnsi="Times New Roman" w:cs="Times New Roman"/>
          <w:sz w:val="24"/>
          <w:szCs w:val="24"/>
        </w:rPr>
        <w:t xml:space="preserve"> hesabına 10</w:t>
      </w:r>
      <w:r w:rsidR="00FA3ADD" w:rsidRPr="00BA7650">
        <w:rPr>
          <w:rFonts w:ascii="Times New Roman" w:hAnsi="Times New Roman" w:cs="Times New Roman"/>
          <w:sz w:val="24"/>
          <w:szCs w:val="24"/>
        </w:rPr>
        <w:t xml:space="preserve">.000 TL.  </w:t>
      </w:r>
      <w:proofErr w:type="gramStart"/>
      <w:r w:rsidR="00FA3ADD" w:rsidRPr="00BA7650">
        <w:rPr>
          <w:rFonts w:ascii="Times New Roman" w:hAnsi="Times New Roman" w:cs="Times New Roman"/>
          <w:sz w:val="24"/>
          <w:szCs w:val="24"/>
        </w:rPr>
        <w:t>yatırması</w:t>
      </w:r>
      <w:proofErr w:type="gramEnd"/>
      <w:r w:rsidR="00FA3ADD" w:rsidRPr="00BA7650">
        <w:rPr>
          <w:rFonts w:ascii="Times New Roman" w:hAnsi="Times New Roman" w:cs="Times New Roman"/>
          <w:sz w:val="24"/>
          <w:szCs w:val="24"/>
        </w:rPr>
        <w:t xml:space="preserve"> gerekmektedir. Yatırmadığı takdirde aynı kategoride lige alınmaz</w:t>
      </w:r>
    </w:p>
    <w:p w:rsidR="00FA3ADD" w:rsidRPr="00BA7650" w:rsidRDefault="00110275" w:rsidP="00912909">
      <w:pPr>
        <w:jc w:val="both"/>
        <w:rPr>
          <w:rFonts w:ascii="Times New Roman" w:hAnsi="Times New Roman" w:cs="Times New Roman"/>
          <w:sz w:val="24"/>
          <w:szCs w:val="24"/>
        </w:rPr>
      </w:pPr>
      <w:r w:rsidRPr="00BA7650">
        <w:rPr>
          <w:rFonts w:ascii="Times New Roman" w:hAnsi="Times New Roman" w:cs="Times New Roman"/>
          <w:sz w:val="24"/>
          <w:szCs w:val="24"/>
        </w:rPr>
        <w:t>14</w:t>
      </w:r>
      <w:r w:rsidR="00FA3ADD" w:rsidRPr="00BA7650">
        <w:rPr>
          <w:rFonts w:ascii="Times New Roman" w:hAnsi="Times New Roman" w:cs="Times New Roman"/>
          <w:sz w:val="24"/>
          <w:szCs w:val="24"/>
        </w:rPr>
        <w:t>-2026-2027 Futbol Sezonu için İl Tertip Komiteleri ve İl Disiplin Kurulu kararları Federasyonumuzun sitesinde (https://www.kaskf.org.tr/) ilan edilerek,  kulüplere ve ilgili kişilere tebliğ edilmiş sayılmasına,</w:t>
      </w:r>
    </w:p>
    <w:p w:rsidR="00FA3ADD" w:rsidRPr="00BA7650" w:rsidRDefault="00FA3ADD" w:rsidP="00912909">
      <w:pPr>
        <w:jc w:val="both"/>
        <w:rPr>
          <w:rFonts w:ascii="Times New Roman" w:hAnsi="Times New Roman" w:cs="Times New Roman"/>
          <w:sz w:val="24"/>
          <w:szCs w:val="24"/>
        </w:rPr>
      </w:pPr>
      <w:r w:rsidRPr="00BA7650">
        <w:rPr>
          <w:rFonts w:ascii="Times New Roman" w:hAnsi="Times New Roman" w:cs="Times New Roman"/>
          <w:sz w:val="24"/>
          <w:szCs w:val="24"/>
        </w:rPr>
        <w:t>1</w:t>
      </w:r>
      <w:r w:rsidR="00110275" w:rsidRPr="00BA7650">
        <w:rPr>
          <w:rFonts w:ascii="Times New Roman" w:hAnsi="Times New Roman" w:cs="Times New Roman"/>
          <w:sz w:val="24"/>
          <w:szCs w:val="24"/>
        </w:rPr>
        <w:t>5</w:t>
      </w:r>
      <w:r w:rsidRPr="00BA7650">
        <w:rPr>
          <w:rFonts w:ascii="Times New Roman" w:hAnsi="Times New Roman" w:cs="Times New Roman"/>
          <w:sz w:val="24"/>
          <w:szCs w:val="24"/>
        </w:rPr>
        <w:t xml:space="preserve">- Kulüpler, zorlayıcı sebeplerin varlığı halinde müsabaka saha ve başlama saat değişikliğini İl </w:t>
      </w:r>
      <w:proofErr w:type="spellStart"/>
      <w:r w:rsidRPr="00BA7650">
        <w:rPr>
          <w:rFonts w:ascii="Times New Roman" w:hAnsi="Times New Roman" w:cs="Times New Roman"/>
          <w:sz w:val="24"/>
          <w:szCs w:val="24"/>
        </w:rPr>
        <w:t>Terip</w:t>
      </w:r>
      <w:proofErr w:type="spellEnd"/>
      <w:r w:rsidRPr="00BA7650">
        <w:rPr>
          <w:rFonts w:ascii="Times New Roman" w:hAnsi="Times New Roman" w:cs="Times New Roman"/>
          <w:sz w:val="24"/>
          <w:szCs w:val="24"/>
        </w:rPr>
        <w:t xml:space="preserve"> Kuruluna iletilmek üzere dilekçe veya elektronik posta yolu ile müsabaka tarihinden en az 3 gün önce İl Temsilciliğine yaparlar. Sınav sebebi ile erteleme talebinde bulunacak olan kulüplerin, ilgili müsabaka tarihinden 7 gün önce, en az 4 futbolcusunun sınava katılacağını bildiren sınava giriş belgeleri ve başvuru dilekçeleri ile Futbol İl Temsilcisine başvuruda bulunması zorunludur. Süresinde yapılmayan başvurular değerlendirmeye alınmaz. Özel müsabakalar ve özel turnuvalar nedeniyle Yerel Amatör Lig müsabakaları ertelenmez.</w:t>
      </w:r>
    </w:p>
    <w:p w:rsidR="00FA3ADD" w:rsidRPr="00BA7650" w:rsidRDefault="00110275" w:rsidP="00912909">
      <w:pPr>
        <w:jc w:val="both"/>
        <w:rPr>
          <w:rFonts w:ascii="Times New Roman" w:hAnsi="Times New Roman" w:cs="Times New Roman"/>
          <w:sz w:val="24"/>
          <w:szCs w:val="24"/>
        </w:rPr>
      </w:pPr>
      <w:proofErr w:type="gramStart"/>
      <w:r w:rsidRPr="00BA7650">
        <w:rPr>
          <w:rFonts w:ascii="Times New Roman" w:hAnsi="Times New Roman" w:cs="Times New Roman"/>
          <w:sz w:val="24"/>
          <w:szCs w:val="24"/>
        </w:rPr>
        <w:t>16</w:t>
      </w:r>
      <w:r w:rsidR="00FA3ADD" w:rsidRPr="00BA7650">
        <w:rPr>
          <w:rFonts w:ascii="Times New Roman" w:hAnsi="Times New Roman" w:cs="Times New Roman"/>
          <w:sz w:val="24"/>
          <w:szCs w:val="24"/>
        </w:rPr>
        <w:t>-Yerel Amatör Lig müsabakalarının tarih, saat ve saha/</w:t>
      </w:r>
      <w:proofErr w:type="spellStart"/>
      <w:r w:rsidR="00FA3ADD" w:rsidRPr="00BA7650">
        <w:rPr>
          <w:rFonts w:ascii="Times New Roman" w:hAnsi="Times New Roman" w:cs="Times New Roman"/>
          <w:sz w:val="24"/>
          <w:szCs w:val="24"/>
        </w:rPr>
        <w:t>stad</w:t>
      </w:r>
      <w:proofErr w:type="spellEnd"/>
      <w:r w:rsidR="00FA3ADD" w:rsidRPr="00BA7650">
        <w:rPr>
          <w:rFonts w:ascii="Times New Roman" w:hAnsi="Times New Roman" w:cs="Times New Roman"/>
          <w:sz w:val="24"/>
          <w:szCs w:val="24"/>
        </w:rPr>
        <w:t xml:space="preserve"> bilgileri Federasyonumuz resmi internet sitesinde (https://www.kaskf.org.tr/) ilan edilmek veya ilan tahtası olarak, Federasyon binamız önündeki, Amatör Spor Kulüpleri Federasyonu (ASKF) ilan panosuna asılmak suretiyle kulüplere ve ilgili kişilere tebliğ edilmiş sayılır,  Kulüplere ayrıca yazılı olarak bildirim yapılmaz. </w:t>
      </w:r>
      <w:proofErr w:type="gramEnd"/>
      <w:r w:rsidR="00FA3ADD" w:rsidRPr="00BA7650">
        <w:rPr>
          <w:rFonts w:ascii="Times New Roman" w:hAnsi="Times New Roman" w:cs="Times New Roman"/>
          <w:sz w:val="24"/>
          <w:szCs w:val="24"/>
        </w:rPr>
        <w:t xml:space="preserve">Federasyonumuz sitesinde ilan </w:t>
      </w:r>
      <w:r w:rsidR="000604EE" w:rsidRPr="00BA7650">
        <w:rPr>
          <w:rFonts w:ascii="Times New Roman" w:hAnsi="Times New Roman" w:cs="Times New Roman"/>
          <w:sz w:val="24"/>
          <w:szCs w:val="24"/>
        </w:rPr>
        <w:t>edilen müsabaka</w:t>
      </w:r>
      <w:r w:rsidR="00FA3ADD" w:rsidRPr="00BA7650">
        <w:rPr>
          <w:rFonts w:ascii="Times New Roman" w:hAnsi="Times New Roman" w:cs="Times New Roman"/>
          <w:sz w:val="24"/>
          <w:szCs w:val="24"/>
        </w:rPr>
        <w:t xml:space="preserve"> bilgileri kulüplere tebliğ hükmündedir.         </w:t>
      </w:r>
    </w:p>
    <w:p w:rsidR="005F6E42" w:rsidRPr="005F6E42" w:rsidRDefault="00FA3ADD" w:rsidP="005F6E42">
      <w:pPr>
        <w:jc w:val="both"/>
        <w:rPr>
          <w:rFonts w:ascii="Times New Roman" w:hAnsi="Times New Roman" w:cs="Times New Roman"/>
          <w:sz w:val="24"/>
          <w:szCs w:val="24"/>
        </w:rPr>
      </w:pPr>
      <w:r w:rsidRPr="00BA7650">
        <w:rPr>
          <w:rFonts w:ascii="Times New Roman" w:hAnsi="Times New Roman" w:cs="Times New Roman"/>
          <w:sz w:val="24"/>
          <w:szCs w:val="24"/>
        </w:rPr>
        <w:t>1</w:t>
      </w:r>
      <w:r w:rsidR="00110275" w:rsidRPr="00BA7650">
        <w:rPr>
          <w:rFonts w:ascii="Times New Roman" w:hAnsi="Times New Roman" w:cs="Times New Roman"/>
          <w:sz w:val="24"/>
          <w:szCs w:val="24"/>
        </w:rPr>
        <w:t>7</w:t>
      </w:r>
      <w:r w:rsidRPr="00BA7650">
        <w:rPr>
          <w:rFonts w:ascii="Times New Roman" w:hAnsi="Times New Roman" w:cs="Times New Roman"/>
          <w:sz w:val="24"/>
          <w:szCs w:val="24"/>
        </w:rPr>
        <w:t>-</w:t>
      </w:r>
      <w:r w:rsidR="005F6E42" w:rsidRPr="005F6E42">
        <w:rPr>
          <w:rFonts w:ascii="Times New Roman" w:hAnsi="Times New Roman" w:cs="Times New Roman"/>
          <w:sz w:val="24"/>
          <w:szCs w:val="24"/>
        </w:rPr>
        <w:t xml:space="preserve"> Sezonunda Kulüplerin İdareci, Antrenör ve Masör görevlilerinin Müsabaka süresince akreditasyon kartlarını boyunlarına takmak zorundadır. Her Amatör Kulüp en az bir teknik kişi ile anlaşmak zorundadır. Müsabaka isim listelerini sahaya giriş kartı bulunan yönetici veya teknik kişi imzalaması gerekmektedir. Müsabaka anında cezalı olan yönetici ve teknik kişi müsabaka isim listesini imzalayamaz. </w:t>
      </w:r>
    </w:p>
    <w:p w:rsidR="005F6E42" w:rsidRPr="005F6E42" w:rsidRDefault="005F6E42" w:rsidP="005578C6">
      <w:pPr>
        <w:jc w:val="both"/>
        <w:rPr>
          <w:rFonts w:ascii="Times New Roman" w:hAnsi="Times New Roman" w:cs="Times New Roman"/>
          <w:sz w:val="24"/>
          <w:szCs w:val="24"/>
        </w:rPr>
      </w:pPr>
      <w:r w:rsidRPr="005F6E42">
        <w:rPr>
          <w:rFonts w:ascii="Times New Roman" w:hAnsi="Times New Roman" w:cs="Times New Roman"/>
          <w:sz w:val="24"/>
          <w:szCs w:val="24"/>
        </w:rPr>
        <w:t>Oynanacak olan futbol müsabakalarında yedek kulübe seçiminde misafir takım önceliklidir. Bu sorun merkez takımları arasında çıktığında ismi ikinci sırada yazılı takım yedek kulübe seçiminde önceliklidir.</w:t>
      </w:r>
    </w:p>
    <w:p w:rsidR="005F6E42" w:rsidRPr="005F6E42" w:rsidRDefault="005F6E42" w:rsidP="005F6E42">
      <w:pPr>
        <w:jc w:val="both"/>
        <w:rPr>
          <w:rFonts w:ascii="Times New Roman" w:hAnsi="Times New Roman" w:cs="Times New Roman"/>
          <w:sz w:val="24"/>
          <w:szCs w:val="24"/>
        </w:rPr>
      </w:pPr>
      <w:r w:rsidRPr="005F6E42">
        <w:rPr>
          <w:rFonts w:ascii="Times New Roman" w:hAnsi="Times New Roman" w:cs="Times New Roman"/>
          <w:sz w:val="24"/>
          <w:szCs w:val="24"/>
        </w:rPr>
        <w:t xml:space="preserve"> İki takımın forma rengi aynı olduğunda ev sahibi takım forma değiştirir, bu sorun merkez takımları arasında çıktığında </w:t>
      </w:r>
      <w:proofErr w:type="gramStart"/>
      <w:r w:rsidRPr="005F6E42">
        <w:rPr>
          <w:rFonts w:ascii="Times New Roman" w:hAnsi="Times New Roman" w:cs="Times New Roman"/>
          <w:sz w:val="24"/>
          <w:szCs w:val="24"/>
        </w:rPr>
        <w:t>fikstürde</w:t>
      </w:r>
      <w:proofErr w:type="gramEnd"/>
      <w:r w:rsidRPr="005F6E42">
        <w:rPr>
          <w:rFonts w:ascii="Times New Roman" w:hAnsi="Times New Roman" w:cs="Times New Roman"/>
          <w:sz w:val="24"/>
          <w:szCs w:val="24"/>
        </w:rPr>
        <w:t xml:space="preserve"> ismi önce yazılı takım ev sahibi durumunda olup formayı o takım değiştirir.</w:t>
      </w:r>
    </w:p>
    <w:p w:rsidR="00FA3ADD" w:rsidRPr="00BA7650" w:rsidRDefault="005F6E42" w:rsidP="00912909">
      <w:pPr>
        <w:jc w:val="both"/>
        <w:rPr>
          <w:rFonts w:ascii="Times New Roman" w:hAnsi="Times New Roman" w:cs="Times New Roman"/>
          <w:sz w:val="24"/>
          <w:szCs w:val="24"/>
        </w:rPr>
      </w:pPr>
      <w:r w:rsidRPr="00BA7650">
        <w:rPr>
          <w:rFonts w:ascii="Times New Roman" w:hAnsi="Times New Roman" w:cs="Times New Roman"/>
          <w:sz w:val="24"/>
          <w:szCs w:val="24"/>
        </w:rPr>
        <w:t xml:space="preserve"> </w:t>
      </w:r>
      <w:r w:rsidR="00FA3ADD" w:rsidRPr="00BA7650">
        <w:rPr>
          <w:rFonts w:ascii="Times New Roman" w:hAnsi="Times New Roman" w:cs="Times New Roman"/>
          <w:sz w:val="24"/>
          <w:szCs w:val="24"/>
        </w:rPr>
        <w:t>1</w:t>
      </w:r>
      <w:r w:rsidR="00110275" w:rsidRPr="00BA7650">
        <w:rPr>
          <w:rFonts w:ascii="Times New Roman" w:hAnsi="Times New Roman" w:cs="Times New Roman"/>
          <w:sz w:val="24"/>
          <w:szCs w:val="24"/>
        </w:rPr>
        <w:t>8</w:t>
      </w:r>
      <w:r w:rsidR="00FA3ADD" w:rsidRPr="00BA7650">
        <w:rPr>
          <w:rFonts w:ascii="Times New Roman" w:hAnsi="Times New Roman" w:cs="Times New Roman"/>
          <w:sz w:val="24"/>
          <w:szCs w:val="24"/>
        </w:rPr>
        <w:t xml:space="preserve">- </w:t>
      </w:r>
      <w:r w:rsidRPr="00BA7650">
        <w:rPr>
          <w:rFonts w:ascii="Times New Roman" w:hAnsi="Times New Roman" w:cs="Times New Roman"/>
          <w:sz w:val="24"/>
          <w:szCs w:val="24"/>
        </w:rPr>
        <w:t xml:space="preserve">İl Müsabaka Esaslarına göre </w:t>
      </w:r>
      <w:proofErr w:type="gramStart"/>
      <w:r w:rsidRPr="00BA7650">
        <w:rPr>
          <w:rFonts w:ascii="Times New Roman" w:hAnsi="Times New Roman" w:cs="Times New Roman"/>
          <w:sz w:val="24"/>
          <w:szCs w:val="24"/>
        </w:rPr>
        <w:t>fikstürün</w:t>
      </w:r>
      <w:proofErr w:type="gramEnd"/>
      <w:r w:rsidRPr="00BA7650">
        <w:rPr>
          <w:rFonts w:ascii="Times New Roman" w:hAnsi="Times New Roman" w:cs="Times New Roman"/>
          <w:sz w:val="24"/>
          <w:szCs w:val="24"/>
        </w:rPr>
        <w:t xml:space="preserve"> onay için Federasyona sunulmasına</w:t>
      </w:r>
      <w:r>
        <w:rPr>
          <w:rFonts w:ascii="Times New Roman" w:hAnsi="Times New Roman" w:cs="Times New Roman"/>
          <w:sz w:val="24"/>
          <w:szCs w:val="24"/>
        </w:rPr>
        <w:t xml:space="preserve">, </w:t>
      </w:r>
      <w:r w:rsidR="00FA3ADD" w:rsidRPr="00BA7650">
        <w:rPr>
          <w:rFonts w:ascii="Times New Roman" w:hAnsi="Times New Roman" w:cs="Times New Roman"/>
          <w:sz w:val="24"/>
          <w:szCs w:val="24"/>
        </w:rPr>
        <w:t xml:space="preserve">İl Müsabaka </w:t>
      </w:r>
      <w:r w:rsidRPr="00BA7650">
        <w:rPr>
          <w:rFonts w:ascii="Times New Roman" w:hAnsi="Times New Roman" w:cs="Times New Roman"/>
          <w:sz w:val="24"/>
          <w:szCs w:val="24"/>
        </w:rPr>
        <w:t>Esasları Alt</w:t>
      </w:r>
      <w:r w:rsidR="00FA3ADD" w:rsidRPr="00BA7650">
        <w:rPr>
          <w:rFonts w:ascii="Times New Roman" w:hAnsi="Times New Roman" w:cs="Times New Roman"/>
          <w:sz w:val="24"/>
          <w:szCs w:val="24"/>
        </w:rPr>
        <w:t xml:space="preserve"> yapı Ligleri Tertip Komitesinin 22 Eylül 2026 tarih ve 01 sayılı toplantısında hazırlanmıştır.</w:t>
      </w:r>
    </w:p>
    <w:p w:rsidR="00FA3ADD" w:rsidRPr="00BA7650" w:rsidRDefault="00110275" w:rsidP="00912909">
      <w:pPr>
        <w:jc w:val="both"/>
        <w:rPr>
          <w:rFonts w:ascii="Times New Roman" w:hAnsi="Times New Roman" w:cs="Times New Roman"/>
          <w:sz w:val="24"/>
          <w:szCs w:val="24"/>
        </w:rPr>
      </w:pPr>
      <w:r w:rsidRPr="00BA7650">
        <w:rPr>
          <w:rFonts w:ascii="Times New Roman" w:hAnsi="Times New Roman" w:cs="Times New Roman"/>
          <w:sz w:val="24"/>
          <w:szCs w:val="24"/>
        </w:rPr>
        <w:t>19</w:t>
      </w:r>
      <w:r w:rsidR="00FA3ADD" w:rsidRPr="00BA7650">
        <w:rPr>
          <w:rFonts w:ascii="Times New Roman" w:hAnsi="Times New Roman" w:cs="Times New Roman"/>
          <w:sz w:val="24"/>
          <w:szCs w:val="24"/>
        </w:rPr>
        <w:t>- İş bu İl Müsabaka Esasları Futbol İl Temsilcisi ve İl Tertip Komiteleri Talimatının 14. maddesine göre Federasyonca tasdik edildikten sonra yürürlüğe girer ve kulüplere Federasyonumuz resmi internet sitesinde (</w:t>
      </w:r>
      <w:r w:rsidRPr="00BA7650">
        <w:rPr>
          <w:rFonts w:ascii="Times New Roman" w:hAnsi="Times New Roman" w:cs="Times New Roman"/>
          <w:sz w:val="24"/>
          <w:szCs w:val="24"/>
        </w:rPr>
        <w:t>https://www.kaskf.org.tr</w:t>
      </w:r>
      <w:r w:rsidR="00FA3ADD" w:rsidRPr="00BA7650">
        <w:rPr>
          <w:rFonts w:ascii="Times New Roman" w:hAnsi="Times New Roman" w:cs="Times New Roman"/>
          <w:sz w:val="24"/>
          <w:szCs w:val="24"/>
        </w:rPr>
        <w:t xml:space="preserve">) ilan </w:t>
      </w:r>
      <w:r w:rsidR="005F6E42" w:rsidRPr="00BA7650">
        <w:rPr>
          <w:rFonts w:ascii="Times New Roman" w:hAnsi="Times New Roman" w:cs="Times New Roman"/>
          <w:sz w:val="24"/>
          <w:szCs w:val="24"/>
        </w:rPr>
        <w:t>edilerek tebliğ</w:t>
      </w:r>
      <w:r w:rsidR="00FA3ADD" w:rsidRPr="00BA7650">
        <w:rPr>
          <w:rFonts w:ascii="Times New Roman" w:hAnsi="Times New Roman" w:cs="Times New Roman"/>
          <w:sz w:val="24"/>
          <w:szCs w:val="24"/>
        </w:rPr>
        <w:t xml:space="preserve"> edilmiş sayılır,</w:t>
      </w:r>
    </w:p>
    <w:p w:rsidR="00D81B05" w:rsidRDefault="00FA3ADD" w:rsidP="00BA5864">
      <w:pPr>
        <w:jc w:val="both"/>
        <w:rPr>
          <w:rFonts w:ascii="Times New Roman" w:hAnsi="Times New Roman" w:cs="Times New Roman"/>
          <w:sz w:val="24"/>
          <w:szCs w:val="24"/>
        </w:rPr>
      </w:pPr>
      <w:r w:rsidRPr="00BA7650">
        <w:rPr>
          <w:rFonts w:ascii="Times New Roman" w:hAnsi="Times New Roman" w:cs="Times New Roman"/>
          <w:sz w:val="24"/>
          <w:szCs w:val="24"/>
        </w:rPr>
        <w:t xml:space="preserve">        Statünün tasdiki arz olunur.</w:t>
      </w:r>
    </w:p>
    <w:p w:rsidR="00BA5864" w:rsidRDefault="00BA5864" w:rsidP="00BA5864">
      <w:pPr>
        <w:jc w:val="both"/>
        <w:rPr>
          <w:rFonts w:ascii="Times New Roman" w:hAnsi="Times New Roman" w:cs="Times New Roman"/>
          <w:sz w:val="24"/>
          <w:szCs w:val="24"/>
        </w:rPr>
      </w:pPr>
    </w:p>
    <w:tbl>
      <w:tblPr>
        <w:tblStyle w:val="TabloKlavuzu"/>
        <w:tblW w:w="1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08"/>
        <w:gridCol w:w="2232"/>
        <w:gridCol w:w="2126"/>
        <w:gridCol w:w="2127"/>
        <w:gridCol w:w="1649"/>
      </w:tblGrid>
      <w:tr w:rsidR="00595BF2" w:rsidTr="000F741D">
        <w:trPr>
          <w:trHeight w:val="171"/>
        </w:trPr>
        <w:tc>
          <w:tcPr>
            <w:tcW w:w="3008"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Başkan</w:t>
            </w:r>
          </w:p>
        </w:tc>
        <w:tc>
          <w:tcPr>
            <w:tcW w:w="2232"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2126"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2127"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1649"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r>
      <w:tr w:rsidR="00595BF2" w:rsidTr="000F741D">
        <w:trPr>
          <w:trHeight w:val="380"/>
        </w:trPr>
        <w:tc>
          <w:tcPr>
            <w:tcW w:w="3008"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Tahir TAŞYÜZ</w:t>
            </w:r>
          </w:p>
        </w:tc>
        <w:tc>
          <w:tcPr>
            <w:tcW w:w="2232"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Muammer KÜÇÜK</w:t>
            </w:r>
          </w:p>
        </w:tc>
        <w:tc>
          <w:tcPr>
            <w:tcW w:w="2126" w:type="dxa"/>
          </w:tcPr>
          <w:p w:rsidR="00D81B05" w:rsidRPr="00D81B05" w:rsidRDefault="00D81B05" w:rsidP="00D81B05">
            <w:pPr>
              <w:jc w:val="both"/>
              <w:rPr>
                <w:rFonts w:ascii="Times New Roman" w:hAnsi="Times New Roman" w:cs="Times New Roman"/>
              </w:rPr>
            </w:pPr>
            <w:r w:rsidRPr="00D81B05">
              <w:rPr>
                <w:rFonts w:ascii="Times New Roman" w:hAnsi="Times New Roman" w:cs="Times New Roman"/>
              </w:rPr>
              <w:t>Süleyman ÇOŞGUN</w:t>
            </w:r>
          </w:p>
          <w:p w:rsidR="00D81B05" w:rsidRDefault="00D81B05" w:rsidP="00D81B05">
            <w:pPr>
              <w:rPr>
                <w:rFonts w:ascii="Times New Roman" w:hAnsi="Times New Roman" w:cs="Times New Roman"/>
                <w:sz w:val="24"/>
                <w:szCs w:val="24"/>
              </w:rPr>
            </w:pPr>
          </w:p>
        </w:tc>
        <w:tc>
          <w:tcPr>
            <w:tcW w:w="2127" w:type="dxa"/>
          </w:tcPr>
          <w:p w:rsidR="00D81B05" w:rsidRPr="00D81B05" w:rsidRDefault="00D81B05" w:rsidP="00D81B05">
            <w:pPr>
              <w:jc w:val="both"/>
              <w:rPr>
                <w:rFonts w:ascii="Times New Roman" w:hAnsi="Times New Roman" w:cs="Times New Roman"/>
              </w:rPr>
            </w:pPr>
            <w:r w:rsidRPr="00D81B05">
              <w:rPr>
                <w:rFonts w:ascii="Times New Roman" w:hAnsi="Times New Roman" w:cs="Times New Roman"/>
              </w:rPr>
              <w:t>Süleyman YILMAZ</w:t>
            </w:r>
          </w:p>
          <w:p w:rsidR="00D81B05" w:rsidRDefault="00D81B05" w:rsidP="00D81B05">
            <w:pPr>
              <w:rPr>
                <w:rFonts w:ascii="Times New Roman" w:hAnsi="Times New Roman" w:cs="Times New Roman"/>
                <w:sz w:val="24"/>
                <w:szCs w:val="24"/>
              </w:rPr>
            </w:pPr>
          </w:p>
        </w:tc>
        <w:tc>
          <w:tcPr>
            <w:tcW w:w="1649" w:type="dxa"/>
          </w:tcPr>
          <w:p w:rsidR="00D81B05" w:rsidRPr="00D81B05" w:rsidRDefault="00D81B05" w:rsidP="00D81B05">
            <w:pPr>
              <w:jc w:val="both"/>
              <w:rPr>
                <w:rFonts w:ascii="Times New Roman" w:hAnsi="Times New Roman" w:cs="Times New Roman"/>
              </w:rPr>
            </w:pPr>
            <w:r w:rsidRPr="00D81B05">
              <w:rPr>
                <w:rFonts w:ascii="Times New Roman" w:hAnsi="Times New Roman" w:cs="Times New Roman"/>
              </w:rPr>
              <w:t>Murat KOZAN</w:t>
            </w:r>
          </w:p>
          <w:p w:rsidR="00D81B05" w:rsidRDefault="00D81B05" w:rsidP="00D81B05">
            <w:pPr>
              <w:rPr>
                <w:rFonts w:ascii="Times New Roman" w:hAnsi="Times New Roman" w:cs="Times New Roman"/>
                <w:sz w:val="24"/>
                <w:szCs w:val="24"/>
              </w:rPr>
            </w:pPr>
          </w:p>
        </w:tc>
      </w:tr>
      <w:tr w:rsidR="00595BF2" w:rsidTr="000F741D">
        <w:trPr>
          <w:trHeight w:val="342"/>
        </w:trPr>
        <w:tc>
          <w:tcPr>
            <w:tcW w:w="3008" w:type="dxa"/>
          </w:tcPr>
          <w:p w:rsidR="00D81B05" w:rsidRPr="00595BF2" w:rsidRDefault="00D81B05" w:rsidP="00D81B05">
            <w:pPr>
              <w:rPr>
                <w:rFonts w:ascii="Times New Roman" w:hAnsi="Times New Roman" w:cs="Times New Roman"/>
                <w:sz w:val="20"/>
                <w:szCs w:val="20"/>
              </w:rPr>
            </w:pPr>
            <w:r w:rsidRPr="00595BF2">
              <w:rPr>
                <w:rFonts w:ascii="Times New Roman" w:hAnsi="Times New Roman" w:cs="Times New Roman"/>
                <w:sz w:val="20"/>
                <w:szCs w:val="20"/>
              </w:rPr>
              <w:t>Konya Futbol İl Temsilcisi</w:t>
            </w:r>
          </w:p>
        </w:tc>
        <w:tc>
          <w:tcPr>
            <w:tcW w:w="2232" w:type="dxa"/>
          </w:tcPr>
          <w:p w:rsidR="00D81B05" w:rsidRPr="00595BF2" w:rsidRDefault="00D81B05" w:rsidP="00D81B05">
            <w:pPr>
              <w:rPr>
                <w:rFonts w:ascii="Times New Roman" w:hAnsi="Times New Roman" w:cs="Times New Roman"/>
                <w:sz w:val="20"/>
                <w:szCs w:val="20"/>
              </w:rPr>
            </w:pPr>
            <w:r w:rsidRPr="00595BF2">
              <w:rPr>
                <w:rFonts w:ascii="Times New Roman" w:hAnsi="Times New Roman" w:cs="Times New Roman"/>
                <w:sz w:val="20"/>
                <w:szCs w:val="20"/>
              </w:rPr>
              <w:t>Gençlik ve Spor İl Müdürlüğü Temsilcisi</w:t>
            </w:r>
          </w:p>
        </w:tc>
        <w:tc>
          <w:tcPr>
            <w:tcW w:w="2126" w:type="dxa"/>
          </w:tcPr>
          <w:p w:rsidR="00D81B05" w:rsidRPr="00595BF2" w:rsidRDefault="000F741D" w:rsidP="00D81B05">
            <w:pPr>
              <w:rPr>
                <w:rFonts w:ascii="Times New Roman" w:hAnsi="Times New Roman" w:cs="Times New Roman"/>
                <w:sz w:val="20"/>
                <w:szCs w:val="20"/>
              </w:rPr>
            </w:pPr>
            <w:r>
              <w:rPr>
                <w:rFonts w:ascii="Times New Roman" w:hAnsi="Times New Roman" w:cs="Times New Roman"/>
                <w:sz w:val="20"/>
                <w:szCs w:val="20"/>
              </w:rPr>
              <w:t>ASKF Temsilci</w:t>
            </w:r>
          </w:p>
        </w:tc>
        <w:tc>
          <w:tcPr>
            <w:tcW w:w="2127" w:type="dxa"/>
          </w:tcPr>
          <w:p w:rsidR="00D81B05" w:rsidRPr="00595BF2" w:rsidRDefault="00476D41" w:rsidP="00D81B05">
            <w:pPr>
              <w:rPr>
                <w:rFonts w:ascii="Times New Roman" w:hAnsi="Times New Roman" w:cs="Times New Roman"/>
                <w:sz w:val="20"/>
                <w:szCs w:val="20"/>
              </w:rPr>
            </w:pPr>
            <w:r w:rsidRPr="00595BF2">
              <w:rPr>
                <w:rFonts w:ascii="Times New Roman" w:hAnsi="Times New Roman" w:cs="Times New Roman"/>
                <w:sz w:val="20"/>
                <w:szCs w:val="20"/>
              </w:rPr>
              <w:t>Kulüp Temsilcisi</w:t>
            </w:r>
          </w:p>
        </w:tc>
        <w:tc>
          <w:tcPr>
            <w:tcW w:w="1649" w:type="dxa"/>
          </w:tcPr>
          <w:p w:rsidR="00D81B05" w:rsidRPr="00595BF2" w:rsidRDefault="001451C1" w:rsidP="00D81B05">
            <w:pPr>
              <w:rPr>
                <w:rFonts w:ascii="Times New Roman" w:hAnsi="Times New Roman" w:cs="Times New Roman"/>
                <w:sz w:val="20"/>
                <w:szCs w:val="20"/>
              </w:rPr>
            </w:pPr>
            <w:r w:rsidRPr="00595BF2">
              <w:rPr>
                <w:rFonts w:ascii="Times New Roman" w:hAnsi="Times New Roman" w:cs="Times New Roman"/>
                <w:sz w:val="20"/>
                <w:szCs w:val="20"/>
              </w:rPr>
              <w:t xml:space="preserve">TFFH ve </w:t>
            </w:r>
            <w:proofErr w:type="gramStart"/>
            <w:r w:rsidRPr="00595BF2">
              <w:rPr>
                <w:rFonts w:ascii="Times New Roman" w:hAnsi="Times New Roman" w:cs="Times New Roman"/>
                <w:sz w:val="20"/>
                <w:szCs w:val="20"/>
              </w:rPr>
              <w:t>G.D.Tem</w:t>
            </w:r>
            <w:proofErr w:type="gramEnd"/>
          </w:p>
        </w:tc>
      </w:tr>
      <w:tr w:rsidR="00595BF2" w:rsidTr="000F741D">
        <w:trPr>
          <w:trHeight w:val="163"/>
        </w:trPr>
        <w:tc>
          <w:tcPr>
            <w:tcW w:w="3008" w:type="dxa"/>
          </w:tcPr>
          <w:p w:rsidR="00D81B05" w:rsidRDefault="00D81B05" w:rsidP="00D81B05">
            <w:pPr>
              <w:rPr>
                <w:rFonts w:ascii="Times New Roman" w:hAnsi="Times New Roman" w:cs="Times New Roman"/>
                <w:sz w:val="24"/>
                <w:szCs w:val="24"/>
              </w:rPr>
            </w:pPr>
          </w:p>
        </w:tc>
        <w:tc>
          <w:tcPr>
            <w:tcW w:w="2232" w:type="dxa"/>
          </w:tcPr>
          <w:p w:rsidR="00D81B05" w:rsidRDefault="00D81B05" w:rsidP="00D81B05">
            <w:pPr>
              <w:rPr>
                <w:rFonts w:ascii="Times New Roman" w:hAnsi="Times New Roman" w:cs="Times New Roman"/>
                <w:sz w:val="24"/>
                <w:szCs w:val="24"/>
              </w:rPr>
            </w:pPr>
          </w:p>
        </w:tc>
        <w:tc>
          <w:tcPr>
            <w:tcW w:w="2126" w:type="dxa"/>
          </w:tcPr>
          <w:p w:rsidR="00D81B05" w:rsidRDefault="00D81B05" w:rsidP="00D81B05">
            <w:pPr>
              <w:rPr>
                <w:rFonts w:ascii="Times New Roman" w:hAnsi="Times New Roman" w:cs="Times New Roman"/>
                <w:sz w:val="24"/>
                <w:szCs w:val="24"/>
              </w:rPr>
            </w:pPr>
          </w:p>
        </w:tc>
        <w:tc>
          <w:tcPr>
            <w:tcW w:w="2127" w:type="dxa"/>
          </w:tcPr>
          <w:p w:rsidR="00D81B05" w:rsidRDefault="00D81B05" w:rsidP="00D81B05">
            <w:pPr>
              <w:rPr>
                <w:rFonts w:ascii="Times New Roman" w:hAnsi="Times New Roman" w:cs="Times New Roman"/>
                <w:sz w:val="24"/>
                <w:szCs w:val="24"/>
              </w:rPr>
            </w:pPr>
          </w:p>
        </w:tc>
        <w:tc>
          <w:tcPr>
            <w:tcW w:w="1649" w:type="dxa"/>
          </w:tcPr>
          <w:p w:rsidR="00D81B05" w:rsidRDefault="00D81B05" w:rsidP="00D81B05">
            <w:pPr>
              <w:rPr>
                <w:rFonts w:ascii="Times New Roman" w:hAnsi="Times New Roman" w:cs="Times New Roman"/>
                <w:sz w:val="24"/>
                <w:szCs w:val="24"/>
              </w:rPr>
            </w:pPr>
          </w:p>
        </w:tc>
      </w:tr>
      <w:tr w:rsidR="00595BF2" w:rsidTr="000F741D">
        <w:trPr>
          <w:trHeight w:val="171"/>
        </w:trPr>
        <w:tc>
          <w:tcPr>
            <w:tcW w:w="3008"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2232"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2126"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Üye</w:t>
            </w:r>
          </w:p>
        </w:tc>
        <w:tc>
          <w:tcPr>
            <w:tcW w:w="2127" w:type="dxa"/>
          </w:tcPr>
          <w:p w:rsidR="00D81B05" w:rsidRDefault="000F741D" w:rsidP="00D81B05">
            <w:pPr>
              <w:rPr>
                <w:rFonts w:ascii="Times New Roman" w:hAnsi="Times New Roman" w:cs="Times New Roman"/>
                <w:sz w:val="24"/>
                <w:szCs w:val="24"/>
              </w:rPr>
            </w:pPr>
            <w:r>
              <w:rPr>
                <w:rFonts w:ascii="Times New Roman" w:hAnsi="Times New Roman" w:cs="Times New Roman"/>
                <w:sz w:val="24"/>
                <w:szCs w:val="24"/>
              </w:rPr>
              <w:t>Üye</w:t>
            </w:r>
          </w:p>
        </w:tc>
        <w:tc>
          <w:tcPr>
            <w:tcW w:w="1649" w:type="dxa"/>
          </w:tcPr>
          <w:p w:rsidR="00D81B05" w:rsidRDefault="00D81B05" w:rsidP="00D81B05">
            <w:pPr>
              <w:rPr>
                <w:rFonts w:ascii="Times New Roman" w:hAnsi="Times New Roman" w:cs="Times New Roman"/>
                <w:sz w:val="24"/>
                <w:szCs w:val="24"/>
              </w:rPr>
            </w:pPr>
          </w:p>
        </w:tc>
      </w:tr>
      <w:tr w:rsidR="00595BF2" w:rsidTr="000F741D">
        <w:trPr>
          <w:trHeight w:val="212"/>
        </w:trPr>
        <w:tc>
          <w:tcPr>
            <w:tcW w:w="3008" w:type="dxa"/>
          </w:tcPr>
          <w:p w:rsidR="00D81B05" w:rsidRDefault="00D81B05" w:rsidP="00D81B05">
            <w:pPr>
              <w:rPr>
                <w:rFonts w:ascii="Times New Roman" w:hAnsi="Times New Roman" w:cs="Times New Roman"/>
                <w:sz w:val="24"/>
                <w:szCs w:val="24"/>
              </w:rPr>
            </w:pPr>
            <w:r>
              <w:rPr>
                <w:rFonts w:ascii="Times New Roman" w:hAnsi="Times New Roman" w:cs="Times New Roman"/>
                <w:sz w:val="24"/>
                <w:szCs w:val="24"/>
              </w:rPr>
              <w:t>İbrahim KARABACAK</w:t>
            </w:r>
          </w:p>
        </w:tc>
        <w:tc>
          <w:tcPr>
            <w:tcW w:w="2232" w:type="dxa"/>
          </w:tcPr>
          <w:p w:rsidR="00D81B05" w:rsidRPr="00D81B05" w:rsidRDefault="00D81B05" w:rsidP="00D81B05">
            <w:pPr>
              <w:jc w:val="both"/>
              <w:rPr>
                <w:rFonts w:ascii="Times New Roman" w:hAnsi="Times New Roman" w:cs="Times New Roman"/>
              </w:rPr>
            </w:pPr>
            <w:r w:rsidRPr="00D81B05">
              <w:rPr>
                <w:rFonts w:ascii="Times New Roman" w:hAnsi="Times New Roman" w:cs="Times New Roman"/>
              </w:rPr>
              <w:t>Yakup SEZGİN</w:t>
            </w:r>
          </w:p>
          <w:p w:rsidR="00D81B05" w:rsidRDefault="00D81B05" w:rsidP="00D81B05">
            <w:pPr>
              <w:rPr>
                <w:rFonts w:ascii="Times New Roman" w:hAnsi="Times New Roman" w:cs="Times New Roman"/>
                <w:sz w:val="24"/>
                <w:szCs w:val="24"/>
              </w:rPr>
            </w:pPr>
          </w:p>
        </w:tc>
        <w:tc>
          <w:tcPr>
            <w:tcW w:w="2126" w:type="dxa"/>
          </w:tcPr>
          <w:p w:rsidR="00D81B05" w:rsidRPr="00D81B05" w:rsidRDefault="00D81B05" w:rsidP="00D81B05">
            <w:pPr>
              <w:jc w:val="both"/>
              <w:rPr>
                <w:rFonts w:ascii="Times New Roman" w:hAnsi="Times New Roman" w:cs="Times New Roman"/>
              </w:rPr>
            </w:pPr>
            <w:r w:rsidRPr="00D81B05">
              <w:rPr>
                <w:rFonts w:ascii="Times New Roman" w:hAnsi="Times New Roman" w:cs="Times New Roman"/>
              </w:rPr>
              <w:t>Duran ÇELİK</w:t>
            </w:r>
          </w:p>
          <w:p w:rsidR="00D81B05" w:rsidRDefault="00D81B05" w:rsidP="00D81B05">
            <w:pPr>
              <w:rPr>
                <w:rFonts w:ascii="Times New Roman" w:hAnsi="Times New Roman" w:cs="Times New Roman"/>
                <w:sz w:val="24"/>
                <w:szCs w:val="24"/>
              </w:rPr>
            </w:pPr>
          </w:p>
        </w:tc>
        <w:tc>
          <w:tcPr>
            <w:tcW w:w="2127" w:type="dxa"/>
          </w:tcPr>
          <w:p w:rsidR="00D81B05" w:rsidRDefault="000F741D" w:rsidP="00D81B05">
            <w:pPr>
              <w:rPr>
                <w:rFonts w:ascii="Times New Roman" w:hAnsi="Times New Roman" w:cs="Times New Roman"/>
                <w:sz w:val="24"/>
                <w:szCs w:val="24"/>
              </w:rPr>
            </w:pPr>
            <w:r>
              <w:rPr>
                <w:rFonts w:ascii="Times New Roman" w:hAnsi="Times New Roman" w:cs="Times New Roman"/>
                <w:sz w:val="24"/>
                <w:szCs w:val="24"/>
              </w:rPr>
              <w:t>Ahmet BALOĞLU</w:t>
            </w:r>
          </w:p>
        </w:tc>
        <w:tc>
          <w:tcPr>
            <w:tcW w:w="1649" w:type="dxa"/>
          </w:tcPr>
          <w:p w:rsidR="00D81B05" w:rsidRDefault="00D81B05" w:rsidP="00D81B05">
            <w:pPr>
              <w:rPr>
                <w:rFonts w:ascii="Times New Roman" w:hAnsi="Times New Roman" w:cs="Times New Roman"/>
                <w:sz w:val="24"/>
                <w:szCs w:val="24"/>
              </w:rPr>
            </w:pPr>
          </w:p>
        </w:tc>
      </w:tr>
      <w:tr w:rsidR="00595BF2" w:rsidRPr="00595BF2" w:rsidTr="000F741D">
        <w:trPr>
          <w:trHeight w:val="292"/>
        </w:trPr>
        <w:tc>
          <w:tcPr>
            <w:tcW w:w="3008" w:type="dxa"/>
          </w:tcPr>
          <w:p w:rsidR="00D81B05" w:rsidRPr="00595BF2" w:rsidRDefault="00D81B05" w:rsidP="00D81B05">
            <w:pPr>
              <w:rPr>
                <w:rFonts w:ascii="Times New Roman" w:hAnsi="Times New Roman" w:cs="Times New Roman"/>
                <w:sz w:val="20"/>
                <w:szCs w:val="20"/>
              </w:rPr>
            </w:pPr>
            <w:r w:rsidRPr="00595BF2">
              <w:rPr>
                <w:rFonts w:ascii="Times New Roman" w:hAnsi="Times New Roman" w:cs="Times New Roman"/>
                <w:sz w:val="20"/>
                <w:szCs w:val="20"/>
              </w:rPr>
              <w:t>Konya Futbol İl Temsilcisi Yrd.</w:t>
            </w:r>
          </w:p>
        </w:tc>
        <w:tc>
          <w:tcPr>
            <w:tcW w:w="2232" w:type="dxa"/>
          </w:tcPr>
          <w:p w:rsidR="00D81B05" w:rsidRPr="00595BF2" w:rsidRDefault="00D81B05" w:rsidP="00D81B05">
            <w:pPr>
              <w:rPr>
                <w:rFonts w:ascii="Times New Roman" w:hAnsi="Times New Roman" w:cs="Times New Roman"/>
                <w:sz w:val="20"/>
                <w:szCs w:val="20"/>
              </w:rPr>
            </w:pPr>
            <w:r w:rsidRPr="00595BF2">
              <w:rPr>
                <w:rFonts w:ascii="Times New Roman" w:hAnsi="Times New Roman" w:cs="Times New Roman"/>
                <w:sz w:val="20"/>
                <w:szCs w:val="20"/>
              </w:rPr>
              <w:t>Konya Futbol İl Temsilcisi Yrd.</w:t>
            </w:r>
          </w:p>
        </w:tc>
        <w:tc>
          <w:tcPr>
            <w:tcW w:w="2126" w:type="dxa"/>
          </w:tcPr>
          <w:p w:rsidR="00D81B05" w:rsidRPr="00595BF2" w:rsidRDefault="00476D41" w:rsidP="00D81B05">
            <w:pPr>
              <w:rPr>
                <w:rFonts w:ascii="Times New Roman" w:hAnsi="Times New Roman" w:cs="Times New Roman"/>
                <w:sz w:val="20"/>
                <w:szCs w:val="20"/>
              </w:rPr>
            </w:pPr>
            <w:r w:rsidRPr="00595BF2">
              <w:rPr>
                <w:rFonts w:ascii="Times New Roman" w:hAnsi="Times New Roman" w:cs="Times New Roman"/>
                <w:sz w:val="20"/>
                <w:szCs w:val="20"/>
              </w:rPr>
              <w:t>Kulüp Temsilcisi</w:t>
            </w:r>
          </w:p>
        </w:tc>
        <w:tc>
          <w:tcPr>
            <w:tcW w:w="2127" w:type="dxa"/>
          </w:tcPr>
          <w:p w:rsidR="00D81B05" w:rsidRPr="00595BF2" w:rsidRDefault="000F741D" w:rsidP="00D81B05">
            <w:pPr>
              <w:rPr>
                <w:rFonts w:ascii="Times New Roman" w:hAnsi="Times New Roman" w:cs="Times New Roman"/>
                <w:sz w:val="20"/>
                <w:szCs w:val="20"/>
              </w:rPr>
            </w:pPr>
            <w:r w:rsidRPr="00595BF2">
              <w:rPr>
                <w:rFonts w:ascii="Times New Roman" w:hAnsi="Times New Roman" w:cs="Times New Roman"/>
                <w:sz w:val="20"/>
                <w:szCs w:val="20"/>
              </w:rPr>
              <w:t>Kulüp Temsilcisi</w:t>
            </w:r>
          </w:p>
        </w:tc>
        <w:tc>
          <w:tcPr>
            <w:tcW w:w="1649" w:type="dxa"/>
          </w:tcPr>
          <w:p w:rsidR="00D81B05" w:rsidRPr="00595BF2" w:rsidRDefault="00D81B05" w:rsidP="00D81B05">
            <w:pPr>
              <w:rPr>
                <w:rFonts w:ascii="Times New Roman" w:hAnsi="Times New Roman" w:cs="Times New Roman"/>
                <w:sz w:val="20"/>
                <w:szCs w:val="20"/>
              </w:rPr>
            </w:pPr>
          </w:p>
        </w:tc>
      </w:tr>
    </w:tbl>
    <w:p w:rsidR="00D81B05" w:rsidRDefault="00D81B05" w:rsidP="00D81B05">
      <w:pPr>
        <w:tabs>
          <w:tab w:val="center" w:pos="4748"/>
        </w:tabs>
        <w:rPr>
          <w:szCs w:val="24"/>
        </w:rPr>
      </w:pPr>
    </w:p>
    <w:sectPr w:rsidR="00D81B05" w:rsidSect="00912909">
      <w:pgSz w:w="11906" w:h="16838"/>
      <w:pgMar w:top="284" w:right="567" w:bottom="28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A3ADD"/>
    <w:rsid w:val="000604EE"/>
    <w:rsid w:val="000F741D"/>
    <w:rsid w:val="00110275"/>
    <w:rsid w:val="00116777"/>
    <w:rsid w:val="001451C1"/>
    <w:rsid w:val="0031250E"/>
    <w:rsid w:val="003800F6"/>
    <w:rsid w:val="00476D41"/>
    <w:rsid w:val="005578C6"/>
    <w:rsid w:val="00595BF2"/>
    <w:rsid w:val="005F6E42"/>
    <w:rsid w:val="008A2586"/>
    <w:rsid w:val="00912909"/>
    <w:rsid w:val="009B38EE"/>
    <w:rsid w:val="009D459E"/>
    <w:rsid w:val="00AF133A"/>
    <w:rsid w:val="00BA3CAF"/>
    <w:rsid w:val="00BA5864"/>
    <w:rsid w:val="00BA7650"/>
    <w:rsid w:val="00CB75A9"/>
    <w:rsid w:val="00D81B05"/>
    <w:rsid w:val="00DE1695"/>
    <w:rsid w:val="00E17DFE"/>
    <w:rsid w:val="00E22657"/>
    <w:rsid w:val="00FA3AD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7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FA3ADD"/>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D81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rsid w:val="005F6E42"/>
    <w:pPr>
      <w:spacing w:before="120" w:after="0" w:line="240" w:lineRule="auto"/>
      <w:jc w:val="both"/>
    </w:pPr>
    <w:rPr>
      <w:rFonts w:ascii="Times New Roman" w:eastAsia="Times New Roman" w:hAnsi="Times New Roman" w:cs="Times New Roman"/>
      <w:spacing w:val="20"/>
      <w:sz w:val="24"/>
      <w:szCs w:val="20"/>
      <w:lang w:eastAsia="tr-TR"/>
    </w:rPr>
  </w:style>
  <w:style w:type="character" w:customStyle="1" w:styleId="GvdeMetniChar">
    <w:name w:val="Gövde Metni Char"/>
    <w:basedOn w:val="VarsaylanParagrafYazTipi"/>
    <w:link w:val="GvdeMetni"/>
    <w:rsid w:val="005F6E42"/>
    <w:rPr>
      <w:rFonts w:ascii="Times New Roman" w:eastAsia="Times New Roman" w:hAnsi="Times New Roman" w:cs="Times New Roman"/>
      <w:spacing w:val="20"/>
      <w:sz w:val="24"/>
      <w:szCs w:val="20"/>
      <w:lang w:eastAsia="tr-TR"/>
    </w:rPr>
  </w:style>
  <w:style w:type="paragraph" w:styleId="BalonMetni">
    <w:name w:val="Balloon Text"/>
    <w:basedOn w:val="Normal"/>
    <w:link w:val="BalonMetniChar"/>
    <w:uiPriority w:val="99"/>
    <w:semiHidden/>
    <w:unhideWhenUsed/>
    <w:rsid w:val="005578C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78C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913151223">
      <w:bodyDiv w:val="1"/>
      <w:marLeft w:val="0"/>
      <w:marRight w:val="0"/>
      <w:marTop w:val="0"/>
      <w:marBottom w:val="0"/>
      <w:divBdr>
        <w:top w:val="none" w:sz="0" w:space="0" w:color="auto"/>
        <w:left w:val="none" w:sz="0" w:space="0" w:color="auto"/>
        <w:bottom w:val="none" w:sz="0" w:space="0" w:color="auto"/>
        <w:right w:val="none" w:sz="0" w:space="0" w:color="auto"/>
      </w:divBdr>
      <w:divsChild>
        <w:div w:id="1630361539">
          <w:marLeft w:val="0"/>
          <w:marRight w:val="0"/>
          <w:marTop w:val="0"/>
          <w:marBottom w:val="300"/>
          <w:divBdr>
            <w:top w:val="none" w:sz="0" w:space="0" w:color="auto"/>
            <w:left w:val="none" w:sz="0" w:space="0" w:color="auto"/>
            <w:bottom w:val="none" w:sz="0" w:space="0" w:color="auto"/>
            <w:right w:val="none" w:sz="0" w:space="0" w:color="auto"/>
          </w:divBdr>
          <w:divsChild>
            <w:div w:id="20885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1126</Words>
  <Characters>6421</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KUCUK</dc:creator>
  <cp:keywords/>
  <dc:description/>
  <cp:lastModifiedBy>Asus</cp:lastModifiedBy>
  <cp:revision>20</cp:revision>
  <cp:lastPrinted>2026-09-23T07:36:00Z</cp:lastPrinted>
  <dcterms:created xsi:type="dcterms:W3CDTF">2026-09-22T12:20:00Z</dcterms:created>
  <dcterms:modified xsi:type="dcterms:W3CDTF">2026-10-08T05:57:00Z</dcterms:modified>
</cp:coreProperties>
</file>